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814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</w:rPr>
        <w:t>2026年经开区总工会职工会员普惠活动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sz w:val="44"/>
          <w:szCs w:val="44"/>
          <w:lang w:val="en-US" w:eastAsia="zh-CN"/>
        </w:rPr>
        <w:t>学习资料</w:t>
      </w:r>
    </w:p>
    <w:p w14:paraId="32088152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1.根据《工会法》，工会是职工（）的</w:t>
      </w:r>
      <w:bookmarkStart w:id="0" w:name="_GoBack"/>
      <w:bookmarkEnd w:id="0"/>
      <w:r>
        <w:rPr>
          <w:rFonts w:ascii="Arial" w:hAnsi="Arial" w:eastAsia="宋体"/>
          <w:b w:val="0"/>
          <w:color w:val="000000"/>
          <w:sz w:val="24"/>
        </w:rPr>
        <w:t>工人阶级的群众组织。</w:t>
      </w:r>
    </w:p>
    <w:p w14:paraId="744DB9FC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A.自愿结合</w:t>
      </w:r>
    </w:p>
    <w:p w14:paraId="5D005369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B.行政强制组建</w:t>
      </w:r>
    </w:p>
    <w:p w14:paraId="5DB34D13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2FF7D613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2.维护职工合法权益、（）是工会的基本职责。</w:t>
      </w:r>
    </w:p>
    <w:p w14:paraId="17A4F396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A.竭诚服务职工群众</w:t>
      </w:r>
    </w:p>
    <w:p w14:paraId="5D752E20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B.管理单位人事工作</w:t>
      </w:r>
    </w:p>
    <w:p w14:paraId="2F41EA78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1ED4DEE3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3.2021年修改后的《中华人民共和国工会法》自（）起施行。</w:t>
      </w:r>
    </w:p>
    <w:p w14:paraId="33F20333">
      <w:pPr>
        <w:spacing w:after="0" w:line="360" w:lineRule="auto"/>
        <w:ind w:left="480"/>
        <w:rPr>
          <w:rFonts w:hint="eastAsia" w:eastAsia="宋体"/>
          <w:lang w:eastAsia="zh-CN"/>
        </w:rPr>
      </w:pPr>
      <w:r>
        <w:rPr>
          <w:rFonts w:ascii="Arial" w:hAnsi="Arial" w:eastAsia="宋体"/>
          <w:b w:val="0"/>
          <w:color w:val="000000"/>
          <w:sz w:val="24"/>
        </w:rPr>
        <w:t>A.2021年12月24日</w:t>
      </w:r>
    </w:p>
    <w:p w14:paraId="5792F132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B.2022年1月1日</w:t>
      </w:r>
    </w:p>
    <w:p w14:paraId="005569F9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7C532E27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4.用人单位中有会员（）人以上的，应当建立基层工会委员会。</w:t>
      </w:r>
    </w:p>
    <w:p w14:paraId="712BA432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A.25</w:t>
      </w:r>
    </w:p>
    <w:p w14:paraId="25219C8F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B.30</w:t>
      </w:r>
    </w:p>
    <w:p w14:paraId="57E9DD88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31F651CD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5.基层工会委员会每届任期为（）。</w:t>
      </w:r>
    </w:p>
    <w:p w14:paraId="07F91780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A.三年或者五年</w:t>
      </w:r>
    </w:p>
    <w:p w14:paraId="10BB3C41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B.一年或者三年</w:t>
      </w:r>
    </w:p>
    <w:p w14:paraId="4B4207BB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7D944B70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6</w:t>
      </w:r>
      <w:r>
        <w:rPr>
          <w:rFonts w:ascii="Arial" w:hAnsi="Arial" w:eastAsia="宋体"/>
          <w:b w:val="0"/>
          <w:color w:val="000000"/>
          <w:sz w:val="24"/>
        </w:rPr>
        <w:t>.集体合同草案应当提交（）或者全体职工讨论通过。</w:t>
      </w:r>
    </w:p>
    <w:p w14:paraId="579C527E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A.职工代表大会</w:t>
      </w:r>
    </w:p>
    <w:p w14:paraId="50B27EB0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B.单位行政办公会</w:t>
      </w:r>
    </w:p>
    <w:p w14:paraId="206B5C73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59E1DA3B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7</w:t>
      </w:r>
      <w:r>
        <w:rPr>
          <w:rFonts w:ascii="Arial" w:hAnsi="Arial" w:eastAsia="宋体"/>
          <w:b w:val="0"/>
          <w:color w:val="000000"/>
          <w:sz w:val="24"/>
        </w:rPr>
        <w:t>.在中国境内用人单位中，以（）为主要生活来源的劳动者，有依法参加和组织工会的权利。</w:t>
      </w:r>
    </w:p>
    <w:p w14:paraId="1C63AE26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A.经营分红</w:t>
      </w:r>
    </w:p>
    <w:p w14:paraId="4981A9B2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B.工资收入</w:t>
      </w:r>
    </w:p>
    <w:p w14:paraId="778D4848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60345E0C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8</w:t>
      </w:r>
      <w:r>
        <w:rPr>
          <w:rFonts w:ascii="Arial" w:hAnsi="Arial" w:eastAsia="宋体"/>
          <w:b w:val="0"/>
          <w:color w:val="000000"/>
          <w:sz w:val="24"/>
        </w:rPr>
        <w:t>.工会帮助、指导职工与用人单位签订（）。</w:t>
      </w:r>
    </w:p>
    <w:p w14:paraId="453805C8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A.劳动合同</w:t>
      </w:r>
    </w:p>
    <w:p w14:paraId="76323F3E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B.绩效考核责任书</w:t>
      </w:r>
    </w:p>
    <w:p w14:paraId="1E7D9D2D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5BA74E2C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9</w:t>
      </w:r>
      <w:r>
        <w:rPr>
          <w:rFonts w:ascii="Arial" w:hAnsi="Arial" w:eastAsia="宋体"/>
          <w:b w:val="0"/>
          <w:color w:val="000000"/>
          <w:sz w:val="24"/>
        </w:rPr>
        <w:t>.工会代表职工与用人单位进行平等协商，依法签订（）。</w:t>
      </w:r>
    </w:p>
    <w:p w14:paraId="69262290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A.集体合同</w:t>
      </w:r>
    </w:p>
    <w:p w14:paraId="71D79DA4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B.奖惩制度</w:t>
      </w:r>
    </w:p>
    <w:p w14:paraId="016A335A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1782FE55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1</w:t>
      </w:r>
      <w:r>
        <w:rPr>
          <w:rFonts w:hint="eastAsia"/>
          <w:b w:val="0"/>
          <w:color w:val="000000"/>
          <w:sz w:val="24"/>
          <w:lang w:val="en-US" w:eastAsia="zh-CN"/>
        </w:rPr>
        <w:t>0</w:t>
      </w:r>
      <w:r>
        <w:rPr>
          <w:rFonts w:ascii="Arial" w:hAnsi="Arial" w:eastAsia="宋体"/>
          <w:b w:val="0"/>
          <w:color w:val="000000"/>
          <w:sz w:val="24"/>
        </w:rPr>
        <w:t>.用人单位单方面解除职工劳动合同时，应当事先将理由通知（）。</w:t>
      </w:r>
    </w:p>
    <w:p w14:paraId="4C5AB7AF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A.人事部门</w:t>
      </w:r>
    </w:p>
    <w:p w14:paraId="6B4DF997">
      <w:pPr>
        <w:spacing w:after="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B.</w:t>
      </w:r>
      <w:r>
        <w:rPr>
          <w:rFonts w:hint="eastAsia"/>
          <w:b w:val="0"/>
          <w:color w:val="000000"/>
          <w:sz w:val="24"/>
          <w:lang w:val="en-US" w:eastAsia="zh-CN"/>
        </w:rPr>
        <w:t>工会</w:t>
      </w:r>
    </w:p>
    <w:p w14:paraId="76E65CFA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6B973C19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1</w:t>
      </w:r>
      <w:r>
        <w:rPr>
          <w:rFonts w:hint="eastAsia"/>
          <w:b w:val="0"/>
          <w:color w:val="000000"/>
          <w:sz w:val="24"/>
          <w:lang w:val="en-US" w:eastAsia="zh-CN"/>
        </w:rPr>
        <w:t>1</w:t>
      </w:r>
      <w:r>
        <w:rPr>
          <w:rFonts w:ascii="Arial" w:hAnsi="Arial" w:eastAsia="宋体"/>
          <w:b w:val="0"/>
          <w:color w:val="000000"/>
          <w:sz w:val="24"/>
        </w:rPr>
        <w:t>.女职工人数较多的单位，可以建立工会女职工委员会，在（）领导下开展工作。</w:t>
      </w:r>
    </w:p>
    <w:p w14:paraId="6680502A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A.同级工会</w:t>
      </w:r>
    </w:p>
    <w:p w14:paraId="154AA103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B.单位行政</w:t>
      </w:r>
    </w:p>
    <w:p w14:paraId="10312F6F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7B52919F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1</w:t>
      </w:r>
      <w:r>
        <w:rPr>
          <w:rFonts w:hint="eastAsia"/>
          <w:b w:val="0"/>
          <w:color w:val="000000"/>
          <w:sz w:val="24"/>
          <w:lang w:val="en-US" w:eastAsia="zh-CN"/>
        </w:rPr>
        <w:t>2</w:t>
      </w:r>
      <w:r>
        <w:rPr>
          <w:rFonts w:ascii="Arial" w:hAnsi="Arial" w:eastAsia="宋体"/>
          <w:b w:val="0"/>
          <w:color w:val="000000"/>
          <w:sz w:val="24"/>
        </w:rPr>
        <w:t>.基层工会会员代表大会代表实行（）制。</w:t>
      </w:r>
    </w:p>
    <w:p w14:paraId="19E5963D">
      <w:pPr>
        <w:spacing w:after="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A.</w:t>
      </w:r>
      <w:r>
        <w:rPr>
          <w:rFonts w:hint="eastAsia"/>
          <w:b w:val="0"/>
          <w:color w:val="000000"/>
          <w:sz w:val="24"/>
          <w:lang w:val="en-US" w:eastAsia="zh-CN"/>
        </w:rPr>
        <w:t>终身</w:t>
      </w:r>
    </w:p>
    <w:p w14:paraId="21F54B51">
      <w:pPr>
        <w:spacing w:after="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B.</w:t>
      </w:r>
      <w:r>
        <w:rPr>
          <w:rFonts w:hint="eastAsia"/>
          <w:b w:val="0"/>
          <w:color w:val="000000"/>
          <w:sz w:val="24"/>
          <w:lang w:val="en-US" w:eastAsia="zh-CN"/>
        </w:rPr>
        <w:t>任期</w:t>
      </w:r>
    </w:p>
    <w:p w14:paraId="2FF1CA6B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1BF419AF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1</w:t>
      </w:r>
      <w:r>
        <w:rPr>
          <w:rFonts w:hint="eastAsia"/>
          <w:b w:val="0"/>
          <w:color w:val="000000"/>
          <w:sz w:val="24"/>
          <w:lang w:val="en-US" w:eastAsia="zh-CN"/>
        </w:rPr>
        <w:t>3</w:t>
      </w:r>
      <w:r>
        <w:rPr>
          <w:rFonts w:ascii="Arial" w:hAnsi="Arial" w:eastAsia="宋体"/>
          <w:b w:val="0"/>
          <w:color w:val="000000"/>
          <w:sz w:val="24"/>
        </w:rPr>
        <w:t>.中国工会以（）为根本活动准则。</w:t>
      </w:r>
    </w:p>
    <w:p w14:paraId="2A407E59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A.宪法</w:t>
      </w:r>
    </w:p>
    <w:p w14:paraId="53729ED8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B.民法典</w:t>
      </w:r>
    </w:p>
    <w:p w14:paraId="584A356F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5AA930FA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1</w:t>
      </w:r>
      <w:r>
        <w:rPr>
          <w:rFonts w:hint="eastAsia"/>
          <w:b w:val="0"/>
          <w:color w:val="000000"/>
          <w:sz w:val="24"/>
          <w:lang w:val="en-US" w:eastAsia="zh-CN"/>
        </w:rPr>
        <w:t>4</w:t>
      </w:r>
      <w:r>
        <w:rPr>
          <w:rFonts w:ascii="Arial" w:hAnsi="Arial" w:eastAsia="宋体"/>
          <w:b w:val="0"/>
          <w:color w:val="000000"/>
          <w:sz w:val="24"/>
        </w:rPr>
        <w:t>.工会组织和教育职工依照宪法和法律的规定行使民主权利，发挥国家主人翁的作用，通过（）或者其他形式，参与本单位民主管理。</w:t>
      </w:r>
    </w:p>
    <w:p w14:paraId="4C43CE05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A.职工代表大会</w:t>
      </w:r>
    </w:p>
    <w:p w14:paraId="535C0A8F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B.部门例会</w:t>
      </w:r>
    </w:p>
    <w:p w14:paraId="5C7253CE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08026927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15</w:t>
      </w:r>
      <w:r>
        <w:rPr>
          <w:rFonts w:ascii="Arial" w:hAnsi="Arial" w:eastAsia="宋体"/>
          <w:b w:val="0"/>
          <w:color w:val="000000"/>
          <w:sz w:val="24"/>
        </w:rPr>
        <w:t>.用人单位发生停工、怠工事件，工会应当代表职工同单位协商，反映职工的意见和要求并提出（）。</w:t>
      </w:r>
    </w:p>
    <w:p w14:paraId="78E081B5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A.解决意见</w:t>
      </w:r>
    </w:p>
    <w:p w14:paraId="2639F823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B.处罚方案</w:t>
      </w:r>
    </w:p>
    <w:p w14:paraId="02A77673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59C48C4A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16</w:t>
      </w:r>
      <w:r>
        <w:rPr>
          <w:rFonts w:ascii="Arial" w:hAnsi="Arial" w:eastAsia="宋体"/>
          <w:b w:val="0"/>
          <w:color w:val="000000"/>
          <w:sz w:val="24"/>
        </w:rPr>
        <w:t>.工会参加职工因工伤亡事故和其他严重危害职工健康问题的（）。</w:t>
      </w:r>
    </w:p>
    <w:p w14:paraId="55D3B0A0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A.调查处理</w:t>
      </w:r>
    </w:p>
    <w:p w14:paraId="149DB35A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B.责任认定终审</w:t>
      </w:r>
    </w:p>
    <w:p w14:paraId="2D2C4C8A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79BB8781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17</w:t>
      </w:r>
      <w:r>
        <w:rPr>
          <w:rFonts w:ascii="Arial" w:hAnsi="Arial" w:eastAsia="宋体"/>
          <w:b w:val="0"/>
          <w:color w:val="000000"/>
          <w:sz w:val="24"/>
        </w:rPr>
        <w:t>.工会对用人单位遵守劳动法律、法规的情况进行（）。</w:t>
      </w:r>
    </w:p>
    <w:p w14:paraId="3AA66C44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A.行政执法处罚</w:t>
      </w:r>
    </w:p>
    <w:p w14:paraId="06657A32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B.监督</w:t>
      </w:r>
    </w:p>
    <w:p w14:paraId="3D877760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54784BA8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18</w:t>
      </w:r>
      <w:r>
        <w:rPr>
          <w:rFonts w:ascii="Arial" w:hAnsi="Arial" w:eastAsia="宋体"/>
          <w:b w:val="0"/>
          <w:color w:val="000000"/>
          <w:sz w:val="24"/>
        </w:rPr>
        <w:t>.基层工会经费审查委员会负责审查（）经费收支情况。</w:t>
      </w:r>
    </w:p>
    <w:p w14:paraId="4902D492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</w:t>
      </w:r>
      <w:r>
        <w:rPr>
          <w:rFonts w:hint="eastAsia"/>
          <w:b w:val="0"/>
          <w:color w:val="000000"/>
          <w:sz w:val="24"/>
          <w:lang w:val="en-US" w:eastAsia="zh-CN"/>
        </w:rPr>
        <w:t>上</w:t>
      </w:r>
      <w:r>
        <w:rPr>
          <w:rFonts w:ascii="Arial" w:hAnsi="Arial" w:eastAsia="宋体"/>
          <w:b w:val="0"/>
          <w:color w:val="000000"/>
          <w:sz w:val="24"/>
        </w:rPr>
        <w:t>级工会</w:t>
      </w:r>
    </w:p>
    <w:p w14:paraId="13047D5B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</w:t>
      </w:r>
      <w:r>
        <w:rPr>
          <w:rFonts w:hint="eastAsia"/>
          <w:b w:val="0"/>
          <w:color w:val="000000"/>
          <w:sz w:val="24"/>
          <w:lang w:val="en-US" w:eastAsia="zh-CN"/>
        </w:rPr>
        <w:t>同</w:t>
      </w:r>
      <w:r>
        <w:rPr>
          <w:rFonts w:ascii="Arial" w:hAnsi="Arial" w:eastAsia="宋体"/>
          <w:b w:val="0"/>
          <w:color w:val="000000"/>
          <w:sz w:val="24"/>
        </w:rPr>
        <w:t>级工会</w:t>
      </w:r>
    </w:p>
    <w:p w14:paraId="0178EF57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25F778D1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19.</w:t>
      </w:r>
      <w:r>
        <w:rPr>
          <w:rFonts w:ascii="Arial" w:hAnsi="Arial" w:eastAsia="宋体"/>
          <w:b w:val="0"/>
          <w:color w:val="000000"/>
          <w:sz w:val="24"/>
        </w:rPr>
        <w:t>工会会员每月应向工会组织缴纳本人每月工资收入（）的会费。</w:t>
      </w:r>
    </w:p>
    <w:p w14:paraId="22C1A4D6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</w:t>
      </w:r>
      <w:r>
        <w:rPr>
          <w:rFonts w:hint="eastAsia"/>
          <w:b w:val="0"/>
          <w:color w:val="000000"/>
          <w:sz w:val="24"/>
          <w:lang w:val="en-US" w:eastAsia="zh-CN"/>
        </w:rPr>
        <w:t>2</w:t>
      </w:r>
      <w:r>
        <w:rPr>
          <w:rFonts w:ascii="Arial" w:hAnsi="Arial" w:eastAsia="宋体"/>
          <w:b w:val="0"/>
          <w:color w:val="000000"/>
          <w:sz w:val="24"/>
        </w:rPr>
        <w:t>%</w:t>
      </w:r>
    </w:p>
    <w:p w14:paraId="272644A5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</w:t>
      </w:r>
      <w:r>
        <w:rPr>
          <w:rFonts w:hint="eastAsia"/>
          <w:b w:val="0"/>
          <w:color w:val="000000"/>
          <w:sz w:val="24"/>
          <w:lang w:val="en-US" w:eastAsia="zh-CN"/>
        </w:rPr>
        <w:t>0.5</w:t>
      </w:r>
      <w:r>
        <w:rPr>
          <w:rFonts w:ascii="Arial" w:hAnsi="Arial" w:eastAsia="宋体"/>
          <w:b w:val="0"/>
          <w:color w:val="000000"/>
          <w:sz w:val="24"/>
        </w:rPr>
        <w:t>%</w:t>
      </w:r>
    </w:p>
    <w:p w14:paraId="0AF3B61D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3A52F288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2</w:t>
      </w:r>
      <w:r>
        <w:rPr>
          <w:rFonts w:hint="eastAsia"/>
          <w:b w:val="0"/>
          <w:color w:val="000000"/>
          <w:sz w:val="24"/>
          <w:lang w:val="en-US" w:eastAsia="zh-CN"/>
        </w:rPr>
        <w:t>0</w:t>
      </w:r>
      <w:r>
        <w:rPr>
          <w:rFonts w:ascii="Arial" w:hAnsi="Arial" w:eastAsia="宋体"/>
          <w:b w:val="0"/>
          <w:color w:val="000000"/>
          <w:sz w:val="24"/>
        </w:rPr>
        <w:t>.工会会员有对工会工作进行监督，提出意见和（）的权利。</w:t>
      </w:r>
    </w:p>
    <w:p w14:paraId="437475B6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A.建议</w:t>
      </w:r>
    </w:p>
    <w:p w14:paraId="3F8D9204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B.人事任免提案</w:t>
      </w:r>
    </w:p>
    <w:p w14:paraId="3958C4C4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6A3BA1A6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2</w:t>
      </w:r>
      <w:r>
        <w:rPr>
          <w:rFonts w:hint="eastAsia"/>
          <w:b w:val="0"/>
          <w:color w:val="000000"/>
          <w:sz w:val="24"/>
          <w:lang w:val="en-US" w:eastAsia="zh-CN"/>
        </w:rPr>
        <w:t>1</w:t>
      </w:r>
      <w:r>
        <w:rPr>
          <w:rFonts w:ascii="Arial" w:hAnsi="Arial" w:eastAsia="宋体"/>
          <w:b w:val="0"/>
          <w:color w:val="000000"/>
          <w:sz w:val="24"/>
        </w:rPr>
        <w:t>.会员代表大会的代表名额分配，要体现（）会员的广泛性。</w:t>
      </w:r>
    </w:p>
    <w:p w14:paraId="04CC827F">
      <w:pPr>
        <w:spacing w:after="0" w:line="360" w:lineRule="auto"/>
        <w:ind w:left="480"/>
        <w:rPr>
          <w:rFonts w:hint="default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A.</w:t>
      </w:r>
      <w:r>
        <w:rPr>
          <w:rFonts w:hint="eastAsia"/>
          <w:b w:val="0"/>
          <w:color w:val="000000"/>
          <w:sz w:val="24"/>
          <w:lang w:val="en-US" w:eastAsia="zh-CN"/>
        </w:rPr>
        <w:t>管理人员</w:t>
      </w:r>
    </w:p>
    <w:p w14:paraId="1F63BC8D">
      <w:pPr>
        <w:spacing w:after="0" w:line="360" w:lineRule="auto"/>
        <w:ind w:left="480"/>
        <w:rPr>
          <w:rFonts w:hint="default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B.</w:t>
      </w:r>
      <w:r>
        <w:rPr>
          <w:rFonts w:hint="eastAsia"/>
          <w:b w:val="0"/>
          <w:color w:val="000000"/>
          <w:sz w:val="24"/>
          <w:lang w:val="en-US" w:eastAsia="zh-CN"/>
        </w:rPr>
        <w:t>一线职工</w:t>
      </w:r>
    </w:p>
    <w:p w14:paraId="1B995062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2EE6DFF5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22</w:t>
      </w:r>
      <w:r>
        <w:rPr>
          <w:rFonts w:ascii="Arial" w:hAnsi="Arial" w:eastAsia="宋体"/>
          <w:b w:val="0"/>
          <w:color w:val="000000"/>
          <w:sz w:val="24"/>
        </w:rPr>
        <w:t>.职工代表大会审议企业、事业单位涉及职工切身利益的重大事项，应当有（）以上职工代表出席方可召开。</w:t>
      </w:r>
    </w:p>
    <w:p w14:paraId="4EF7542D">
      <w:pPr>
        <w:spacing w:after="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A.三分之</w:t>
      </w:r>
      <w:r>
        <w:rPr>
          <w:rFonts w:hint="eastAsia"/>
          <w:b w:val="0"/>
          <w:color w:val="000000"/>
          <w:sz w:val="24"/>
          <w:lang w:val="en-US" w:eastAsia="zh-CN"/>
        </w:rPr>
        <w:t>一</w:t>
      </w:r>
    </w:p>
    <w:p w14:paraId="21385A4D">
      <w:pPr>
        <w:spacing w:after="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B.</w:t>
      </w:r>
      <w:r>
        <w:rPr>
          <w:rFonts w:hint="eastAsia"/>
          <w:b w:val="0"/>
          <w:color w:val="000000"/>
          <w:sz w:val="24"/>
          <w:lang w:val="en-US" w:eastAsia="zh-CN"/>
        </w:rPr>
        <w:t>三</w:t>
      </w:r>
      <w:r>
        <w:rPr>
          <w:rFonts w:ascii="Arial" w:hAnsi="Arial" w:eastAsia="宋体"/>
          <w:b w:val="0"/>
          <w:color w:val="000000"/>
          <w:sz w:val="24"/>
        </w:rPr>
        <w:t>分之</w:t>
      </w:r>
      <w:r>
        <w:rPr>
          <w:rFonts w:hint="eastAsia"/>
          <w:b w:val="0"/>
          <w:color w:val="000000"/>
          <w:sz w:val="24"/>
          <w:lang w:val="en-US" w:eastAsia="zh-CN"/>
        </w:rPr>
        <w:t>二</w:t>
      </w:r>
    </w:p>
    <w:p w14:paraId="5CEE0D98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75D1339F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23</w:t>
      </w:r>
      <w:r>
        <w:rPr>
          <w:rFonts w:ascii="Arial" w:hAnsi="Arial" w:eastAsia="宋体"/>
          <w:b w:val="0"/>
          <w:color w:val="000000"/>
          <w:sz w:val="24"/>
        </w:rPr>
        <w:t>.职工代表大会作出决议、决定，应当经全体职工代表（）通过。</w:t>
      </w:r>
    </w:p>
    <w:p w14:paraId="7DD22665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A.半数以上</w:t>
      </w:r>
    </w:p>
    <w:p w14:paraId="049D91CB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B.三分之二以上</w:t>
      </w:r>
    </w:p>
    <w:p w14:paraId="08755584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3D984D18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24</w:t>
      </w:r>
      <w:r>
        <w:rPr>
          <w:rFonts w:ascii="Arial" w:hAnsi="Arial" w:eastAsia="宋体"/>
          <w:b w:val="0"/>
          <w:color w:val="000000"/>
          <w:sz w:val="24"/>
        </w:rPr>
        <w:t>.一线职工代表在职工代表大会代表中比例（）低于50%。</w:t>
      </w:r>
    </w:p>
    <w:p w14:paraId="16A20EAF">
      <w:pPr>
        <w:spacing w:after="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A.</w:t>
      </w:r>
      <w:r>
        <w:rPr>
          <w:rFonts w:hint="eastAsia"/>
          <w:b w:val="0"/>
          <w:color w:val="000000"/>
          <w:sz w:val="24"/>
          <w:lang w:val="en-US" w:eastAsia="zh-CN"/>
        </w:rPr>
        <w:t>可以</w:t>
      </w:r>
    </w:p>
    <w:p w14:paraId="6BC64296">
      <w:pPr>
        <w:spacing w:after="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B.</w:t>
      </w:r>
      <w:r>
        <w:rPr>
          <w:rFonts w:hint="eastAsia"/>
          <w:b w:val="0"/>
          <w:color w:val="000000"/>
          <w:sz w:val="24"/>
          <w:lang w:val="en-US" w:eastAsia="zh-CN"/>
        </w:rPr>
        <w:t>不得</w:t>
      </w:r>
    </w:p>
    <w:p w14:paraId="56CD3016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01DDC577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25</w:t>
      </w:r>
      <w:r>
        <w:rPr>
          <w:rFonts w:ascii="Arial" w:hAnsi="Arial" w:eastAsia="宋体"/>
          <w:b w:val="0"/>
          <w:color w:val="000000"/>
          <w:sz w:val="24"/>
        </w:rPr>
        <w:t>.工会应当协助用人单位办好职工集体福利事业，做好（）工作。</w:t>
      </w:r>
    </w:p>
    <w:p w14:paraId="01972898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A.劳动安全卫生、社会保险</w:t>
      </w:r>
    </w:p>
    <w:p w14:paraId="7C576324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B.单位业务经营</w:t>
      </w:r>
    </w:p>
    <w:p w14:paraId="294977BB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47215BAA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26</w:t>
      </w:r>
      <w:r>
        <w:rPr>
          <w:rFonts w:ascii="Arial" w:hAnsi="Arial" w:eastAsia="宋体"/>
          <w:b w:val="0"/>
          <w:color w:val="000000"/>
          <w:sz w:val="24"/>
        </w:rPr>
        <w:t>.工会依法维护劳动者的劳动权益，构建（）劳动关系。</w:t>
      </w:r>
    </w:p>
    <w:p w14:paraId="7B2CD8AB">
      <w:pPr>
        <w:spacing w:after="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A.</w:t>
      </w:r>
      <w:r>
        <w:rPr>
          <w:rFonts w:hint="eastAsia"/>
          <w:b w:val="0"/>
          <w:color w:val="000000"/>
          <w:sz w:val="24"/>
          <w:lang w:val="en-US" w:eastAsia="zh-CN"/>
        </w:rPr>
        <w:t>竞争</w:t>
      </w:r>
    </w:p>
    <w:p w14:paraId="00337DF2">
      <w:pPr>
        <w:spacing w:after="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B.</w:t>
      </w:r>
      <w:r>
        <w:rPr>
          <w:rFonts w:hint="eastAsia"/>
          <w:b w:val="0"/>
          <w:color w:val="000000"/>
          <w:sz w:val="24"/>
          <w:lang w:val="en-US" w:eastAsia="zh-CN"/>
        </w:rPr>
        <w:t>和谐</w:t>
      </w:r>
    </w:p>
    <w:p w14:paraId="01066227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7C99D6B0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27</w:t>
      </w:r>
      <w:r>
        <w:rPr>
          <w:rFonts w:ascii="Arial" w:hAnsi="Arial" w:eastAsia="宋体"/>
          <w:b w:val="0"/>
          <w:color w:val="000000"/>
          <w:sz w:val="24"/>
        </w:rPr>
        <w:t>.上级工会（）下级工会开展工作。</w:t>
      </w:r>
    </w:p>
    <w:p w14:paraId="3CD353D6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A.指导</w:t>
      </w:r>
    </w:p>
    <w:p w14:paraId="54BC4A40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B.直接替代</w:t>
      </w:r>
    </w:p>
    <w:p w14:paraId="46B3A25B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31F03309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28</w:t>
      </w:r>
      <w:r>
        <w:rPr>
          <w:rFonts w:ascii="Arial" w:hAnsi="Arial" w:eastAsia="宋体"/>
          <w:b w:val="0"/>
          <w:color w:val="000000"/>
          <w:sz w:val="24"/>
        </w:rPr>
        <w:t>.用人单位阻挠职工依法参加和组织工会的，工会可以提请（）依法处理。</w:t>
      </w:r>
    </w:p>
    <w:p w14:paraId="4A9A1B6E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A.人民政府</w:t>
      </w:r>
    </w:p>
    <w:p w14:paraId="37698C4C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B.纪检监察机关</w:t>
      </w:r>
    </w:p>
    <w:p w14:paraId="218293B7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30CFA14D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29</w:t>
      </w:r>
      <w:r>
        <w:rPr>
          <w:rFonts w:ascii="Arial" w:hAnsi="Arial" w:eastAsia="宋体"/>
          <w:b w:val="0"/>
          <w:color w:val="000000"/>
          <w:sz w:val="24"/>
        </w:rPr>
        <w:t>.户外劳动者服务站点属于工会面向职工开展的（）服务。</w:t>
      </w:r>
    </w:p>
    <w:p w14:paraId="74700CBF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</w:t>
      </w:r>
      <w:r>
        <w:rPr>
          <w:rFonts w:hint="eastAsia"/>
          <w:b w:val="0"/>
          <w:color w:val="000000"/>
          <w:sz w:val="24"/>
          <w:lang w:val="en-US" w:eastAsia="zh-CN"/>
        </w:rPr>
        <w:t>经营</w:t>
      </w:r>
      <w:r>
        <w:rPr>
          <w:rFonts w:ascii="Arial" w:hAnsi="Arial" w:eastAsia="宋体"/>
          <w:b w:val="0"/>
          <w:color w:val="000000"/>
          <w:sz w:val="24"/>
        </w:rPr>
        <w:t>性</w:t>
      </w:r>
    </w:p>
    <w:p w14:paraId="5FD924C8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</w:t>
      </w:r>
      <w:r>
        <w:rPr>
          <w:rFonts w:hint="eastAsia"/>
          <w:b w:val="0"/>
          <w:color w:val="000000"/>
          <w:sz w:val="24"/>
          <w:lang w:val="en-US" w:eastAsia="zh-CN"/>
        </w:rPr>
        <w:t>普惠</w:t>
      </w:r>
      <w:r>
        <w:rPr>
          <w:rFonts w:ascii="Arial" w:hAnsi="Arial" w:eastAsia="宋体"/>
          <w:b w:val="0"/>
          <w:color w:val="000000"/>
          <w:sz w:val="24"/>
        </w:rPr>
        <w:t>性</w:t>
      </w:r>
    </w:p>
    <w:p w14:paraId="2EFC5E32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71241186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30</w:t>
      </w:r>
      <w:r>
        <w:rPr>
          <w:rFonts w:ascii="Arial" w:hAnsi="Arial" w:eastAsia="宋体"/>
          <w:b w:val="0"/>
          <w:color w:val="000000"/>
          <w:sz w:val="24"/>
        </w:rPr>
        <w:t>.工会开展职工心理健康关爱活动属于工会（）职工群众的工作内容。</w:t>
      </w:r>
    </w:p>
    <w:p w14:paraId="6A86F97B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A.竭诚服务</w:t>
      </w:r>
    </w:p>
    <w:p w14:paraId="5F621AF1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B.行政管理</w:t>
      </w:r>
    </w:p>
    <w:p w14:paraId="5710FEF7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2A3C83DD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31</w:t>
      </w:r>
      <w:r>
        <w:rPr>
          <w:rFonts w:ascii="Arial" w:hAnsi="Arial" w:eastAsia="宋体"/>
          <w:b w:val="0"/>
          <w:color w:val="000000"/>
          <w:sz w:val="24"/>
        </w:rPr>
        <w:t>.工会组织职工开展劳动和技能竞赛，目的是激发职工（）。</w:t>
      </w:r>
    </w:p>
    <w:p w14:paraId="4FB67A00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A.劳动热情</w:t>
      </w:r>
    </w:p>
    <w:p w14:paraId="7A96950A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B.内部竞争矛盾</w:t>
      </w:r>
    </w:p>
    <w:p w14:paraId="70DCCFE1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0CADFC71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32</w:t>
      </w:r>
      <w:r>
        <w:rPr>
          <w:rFonts w:ascii="Arial" w:hAnsi="Arial" w:eastAsia="宋体"/>
          <w:b w:val="0"/>
          <w:color w:val="000000"/>
          <w:sz w:val="24"/>
        </w:rPr>
        <w:t>.工会推进职工书屋建设，是为满足职工（）需求。</w:t>
      </w:r>
    </w:p>
    <w:p w14:paraId="615DDA27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A.物资采购</w:t>
      </w:r>
    </w:p>
    <w:p w14:paraId="5F073544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B.精神文化</w:t>
      </w:r>
    </w:p>
    <w:p w14:paraId="2559B87F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012190F1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33</w:t>
      </w:r>
      <w:r>
        <w:rPr>
          <w:rFonts w:ascii="Arial" w:hAnsi="Arial" w:eastAsia="宋体"/>
          <w:b w:val="0"/>
          <w:color w:val="000000"/>
          <w:sz w:val="24"/>
        </w:rPr>
        <w:t>.会员加入工会，实行（）原则。</w:t>
      </w:r>
    </w:p>
    <w:p w14:paraId="4CCA3B77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</w:t>
      </w:r>
      <w:r>
        <w:rPr>
          <w:rFonts w:hint="eastAsia"/>
          <w:b w:val="0"/>
          <w:color w:val="000000"/>
          <w:sz w:val="24"/>
          <w:lang w:val="en-US" w:eastAsia="zh-CN"/>
        </w:rPr>
        <w:t>强制</w:t>
      </w:r>
      <w:r>
        <w:rPr>
          <w:rFonts w:ascii="Arial" w:hAnsi="Arial" w:eastAsia="宋体"/>
          <w:b w:val="0"/>
          <w:color w:val="000000"/>
          <w:sz w:val="24"/>
        </w:rPr>
        <w:t>入会</w:t>
      </w:r>
    </w:p>
    <w:p w14:paraId="73D707C5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</w:t>
      </w:r>
      <w:r>
        <w:rPr>
          <w:rFonts w:hint="eastAsia"/>
          <w:b w:val="0"/>
          <w:color w:val="000000"/>
          <w:sz w:val="24"/>
          <w:lang w:val="en-US" w:eastAsia="zh-CN"/>
        </w:rPr>
        <w:t>自愿</w:t>
      </w:r>
      <w:r>
        <w:rPr>
          <w:rFonts w:ascii="Arial" w:hAnsi="Arial" w:eastAsia="宋体"/>
          <w:b w:val="0"/>
          <w:color w:val="000000"/>
          <w:sz w:val="24"/>
        </w:rPr>
        <w:t>入会</w:t>
      </w:r>
    </w:p>
    <w:p w14:paraId="0B55FDA2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7E44F7E9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34</w:t>
      </w:r>
      <w:r>
        <w:rPr>
          <w:rFonts w:ascii="Arial" w:hAnsi="Arial" w:eastAsia="宋体"/>
          <w:b w:val="0"/>
          <w:color w:val="000000"/>
          <w:sz w:val="24"/>
        </w:rPr>
        <w:t>.工会组织应当接受（）的监督。</w:t>
      </w:r>
    </w:p>
    <w:p w14:paraId="7C4CC590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A.会员和职工群众</w:t>
      </w:r>
    </w:p>
    <w:p w14:paraId="7CBF68D6">
      <w:pPr>
        <w:spacing w:after="0" w:line="360" w:lineRule="auto"/>
        <w:ind w:left="480"/>
        <w:rPr>
          <w:rFonts w:ascii="Arial" w:hAnsi="Arial" w:eastAsia="宋体"/>
          <w:b w:val="0"/>
          <w:color w:val="000000"/>
          <w:sz w:val="24"/>
        </w:rPr>
      </w:pPr>
      <w:r>
        <w:rPr>
          <w:rFonts w:ascii="Arial" w:hAnsi="Arial" w:eastAsia="宋体"/>
          <w:b w:val="0"/>
          <w:color w:val="000000"/>
          <w:sz w:val="24"/>
        </w:rPr>
        <w:t>B.业务合作单位</w:t>
      </w:r>
    </w:p>
    <w:p w14:paraId="1FF03DAE">
      <w:pPr>
        <w:spacing w:after="120" w:line="360" w:lineRule="auto"/>
        <w:ind w:left="480"/>
        <w:rPr>
          <w:rFonts w:ascii="Arial" w:hAnsi="Arial" w:eastAsia="宋体"/>
          <w:b w:val="0"/>
          <w:color w:val="000000"/>
          <w:sz w:val="24"/>
        </w:rPr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13639980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35</w:t>
      </w:r>
      <w:r>
        <w:rPr>
          <w:rFonts w:ascii="Arial" w:hAnsi="Arial" w:eastAsia="宋体"/>
          <w:b w:val="0"/>
          <w:color w:val="000000"/>
          <w:sz w:val="24"/>
        </w:rPr>
        <w:t>.工会推动健全劳动关系三方协商机制，三方指政府、企业方和（）。</w:t>
      </w:r>
    </w:p>
    <w:p w14:paraId="0768F02A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A.工会代表职工方</w:t>
      </w:r>
    </w:p>
    <w:p w14:paraId="314AF587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B.行业协会</w:t>
      </w:r>
    </w:p>
    <w:p w14:paraId="33E58401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2D18640E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36</w:t>
      </w:r>
      <w:r>
        <w:rPr>
          <w:rFonts w:ascii="Arial" w:hAnsi="Arial" w:eastAsia="宋体"/>
          <w:b w:val="0"/>
          <w:color w:val="000000"/>
          <w:sz w:val="24"/>
        </w:rPr>
        <w:t>.基层工会组织具备民法典规定的法人条件的，依法取得（）资格。</w:t>
      </w:r>
    </w:p>
    <w:p w14:paraId="176EE979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A.社会团体法人</w:t>
      </w:r>
    </w:p>
    <w:p w14:paraId="3CEBAA2D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B.企业法人</w:t>
      </w:r>
    </w:p>
    <w:p w14:paraId="4E46B1CD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395E8DDB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37</w:t>
      </w:r>
      <w:r>
        <w:rPr>
          <w:rFonts w:ascii="Arial" w:hAnsi="Arial" w:eastAsia="宋体"/>
          <w:b w:val="0"/>
          <w:color w:val="000000"/>
          <w:sz w:val="24"/>
        </w:rPr>
        <w:t>.工会对用人单位侵犯职工劳动权益的行为，有权进行（），要求改正。</w:t>
      </w:r>
    </w:p>
    <w:p w14:paraId="0E371CBC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A.强制执行</w:t>
      </w:r>
    </w:p>
    <w:p w14:paraId="27AA01EF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B.交涉</w:t>
      </w:r>
    </w:p>
    <w:p w14:paraId="5A155423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B</w:t>
      </w:r>
    </w:p>
    <w:p w14:paraId="6FB8C19D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38</w:t>
      </w:r>
      <w:r>
        <w:rPr>
          <w:rFonts w:ascii="Arial" w:hAnsi="Arial" w:eastAsia="宋体"/>
          <w:b w:val="0"/>
          <w:color w:val="000000"/>
          <w:sz w:val="24"/>
        </w:rPr>
        <w:t>.中国工会的根本政治保证是坚持（）。</w:t>
      </w:r>
    </w:p>
    <w:p w14:paraId="6B8A791E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A.党的领导</w:t>
      </w:r>
    </w:p>
    <w:p w14:paraId="0EAC600D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B.行政领导</w:t>
      </w:r>
    </w:p>
    <w:p w14:paraId="651594FD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0A6A2448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39</w:t>
      </w:r>
      <w:r>
        <w:rPr>
          <w:rFonts w:ascii="Arial" w:hAnsi="Arial" w:eastAsia="宋体"/>
          <w:b w:val="0"/>
          <w:color w:val="000000"/>
          <w:sz w:val="24"/>
        </w:rPr>
        <w:t>.中国工会是在中国共产党领导下，在（）运动中诞生并发展起来的。</w:t>
      </w:r>
    </w:p>
    <w:p w14:paraId="2B873A19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A.农民</w:t>
      </w:r>
    </w:p>
    <w:p w14:paraId="60150FF4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B.工人</w:t>
      </w:r>
    </w:p>
    <w:p w14:paraId="7FB44D2B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【答案】B</w:t>
      </w:r>
    </w:p>
    <w:p w14:paraId="5FEB0AD7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40</w:t>
      </w:r>
      <w:r>
        <w:rPr>
          <w:rFonts w:ascii="Arial" w:hAnsi="Arial" w:eastAsia="宋体"/>
          <w:b w:val="0"/>
          <w:color w:val="000000"/>
          <w:sz w:val="24"/>
        </w:rPr>
        <w:t>.中华全国总工会（全总）正式成立于哪一年？</w:t>
      </w:r>
    </w:p>
    <w:p w14:paraId="748DBD11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A.1925年</w:t>
      </w:r>
    </w:p>
    <w:p w14:paraId="317E9551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B.1921年</w:t>
      </w:r>
    </w:p>
    <w:p w14:paraId="257334D5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1E86194A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41</w:t>
      </w:r>
      <w:r>
        <w:rPr>
          <w:rFonts w:ascii="Arial" w:hAnsi="Arial" w:eastAsia="宋体"/>
          <w:b w:val="0"/>
          <w:color w:val="000000"/>
          <w:sz w:val="24"/>
        </w:rPr>
        <w:t>.中国工人阶级第一次直接同帝国主义势力进行的大规模斗争是（）。</w:t>
      </w:r>
    </w:p>
    <w:p w14:paraId="4DF1E69D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A.安源路矿工人大罢工</w:t>
      </w:r>
    </w:p>
    <w:p w14:paraId="3F12B34E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B.省港大罢工</w:t>
      </w:r>
    </w:p>
    <w:p w14:paraId="5D0DD66A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【答案】B</w:t>
      </w:r>
    </w:p>
    <w:p w14:paraId="3C2B5B12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42</w:t>
      </w:r>
      <w:r>
        <w:rPr>
          <w:rFonts w:ascii="Arial" w:hAnsi="Arial" w:eastAsia="宋体"/>
          <w:b w:val="0"/>
          <w:color w:val="000000"/>
          <w:sz w:val="24"/>
        </w:rPr>
        <w:t>.（）是中国共产党领导的第一次工人运动高潮的顶点。</w:t>
      </w:r>
    </w:p>
    <w:p w14:paraId="72F94177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A.京汉铁路工人大罢工</w:t>
      </w:r>
    </w:p>
    <w:p w14:paraId="23D33895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B.开滦煤矿工人罢工</w:t>
      </w:r>
    </w:p>
    <w:p w14:paraId="7B60000F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04B48CB4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43</w:t>
      </w:r>
      <w:r>
        <w:rPr>
          <w:rFonts w:ascii="Arial" w:hAnsi="Arial" w:eastAsia="宋体"/>
          <w:b w:val="0"/>
          <w:color w:val="000000"/>
          <w:sz w:val="24"/>
        </w:rPr>
        <w:t>.安源路矿工人俱乐部是党领导下最早的（）组织之一。</w:t>
      </w:r>
    </w:p>
    <w:p w14:paraId="29936E3E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A.工会</w:t>
      </w:r>
    </w:p>
    <w:p w14:paraId="0A653DFC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B.农会</w:t>
      </w:r>
    </w:p>
    <w:p w14:paraId="79C75660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603CB36E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44</w:t>
      </w:r>
      <w:r>
        <w:rPr>
          <w:rFonts w:ascii="Arial" w:hAnsi="Arial" w:eastAsia="宋体"/>
          <w:b w:val="0"/>
          <w:color w:val="000000"/>
          <w:sz w:val="24"/>
        </w:rPr>
        <w:t>.1925年召开的第二次全国劳动大会，决定正式成立（）。</w:t>
      </w:r>
    </w:p>
    <w:p w14:paraId="20A60C65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A.中国劳动组合书记部</w:t>
      </w:r>
    </w:p>
    <w:p w14:paraId="3C93DDC0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B.中华全国总工会</w:t>
      </w:r>
    </w:p>
    <w:p w14:paraId="49285A86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【答案】B</w:t>
      </w:r>
    </w:p>
    <w:p w14:paraId="4712BC66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45</w:t>
      </w:r>
      <w:r>
        <w:rPr>
          <w:rFonts w:ascii="Arial" w:hAnsi="Arial" w:eastAsia="宋体"/>
          <w:b w:val="0"/>
          <w:color w:val="000000"/>
          <w:sz w:val="24"/>
        </w:rPr>
        <w:t>.中国劳动组合书记部是党建立的第一个领导（）的公开机构。</w:t>
      </w:r>
    </w:p>
    <w:p w14:paraId="0E5B16AB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A.工人运动</w:t>
      </w:r>
    </w:p>
    <w:p w14:paraId="5DEA53D0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B.青年运动</w:t>
      </w:r>
    </w:p>
    <w:p w14:paraId="33917F4C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5430ED79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46</w:t>
      </w:r>
      <w:r>
        <w:rPr>
          <w:rFonts w:ascii="Arial" w:hAnsi="Arial" w:eastAsia="宋体"/>
          <w:b w:val="0"/>
          <w:color w:val="000000"/>
          <w:sz w:val="24"/>
        </w:rPr>
        <w:t>.新中国成立后，工会工作的重心逐步转向（）。</w:t>
      </w:r>
    </w:p>
    <w:p w14:paraId="0FFF18F7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A.武装斗争</w:t>
      </w:r>
    </w:p>
    <w:p w14:paraId="4AAB69B9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B.生产建设、维护职工权益</w:t>
      </w:r>
    </w:p>
    <w:p w14:paraId="4CA57A1F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【答案】B</w:t>
      </w:r>
    </w:p>
    <w:p w14:paraId="1E0C70D9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47</w:t>
      </w:r>
      <w:r>
        <w:rPr>
          <w:rFonts w:ascii="Arial" w:hAnsi="Arial" w:eastAsia="宋体"/>
          <w:b w:val="0"/>
          <w:color w:val="000000"/>
          <w:sz w:val="24"/>
        </w:rPr>
        <w:t>.中国工会十</w:t>
      </w:r>
      <w:r>
        <w:rPr>
          <w:rFonts w:hint="eastAsia"/>
          <w:b w:val="0"/>
          <w:color w:val="000000"/>
          <w:sz w:val="24"/>
          <w:lang w:val="en-US" w:eastAsia="zh-CN"/>
        </w:rPr>
        <w:t>八</w:t>
      </w:r>
      <w:r>
        <w:rPr>
          <w:rFonts w:ascii="Arial" w:hAnsi="Arial" w:eastAsia="宋体"/>
          <w:b w:val="0"/>
          <w:color w:val="000000"/>
          <w:sz w:val="24"/>
        </w:rPr>
        <w:t>大是（）年召开。</w:t>
      </w:r>
    </w:p>
    <w:p w14:paraId="735B89F1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A.20</w:t>
      </w:r>
      <w:r>
        <w:rPr>
          <w:rFonts w:hint="eastAsia"/>
          <w:b w:val="0"/>
          <w:color w:val="000000"/>
          <w:sz w:val="24"/>
          <w:lang w:val="en-US" w:eastAsia="zh-CN"/>
        </w:rPr>
        <w:t>2</w:t>
      </w:r>
      <w:r>
        <w:rPr>
          <w:rFonts w:ascii="Arial" w:hAnsi="Arial" w:eastAsia="宋体"/>
          <w:b w:val="0"/>
          <w:color w:val="000000"/>
          <w:sz w:val="24"/>
        </w:rPr>
        <w:t>3</w:t>
      </w:r>
    </w:p>
    <w:p w14:paraId="64830C3F">
      <w:pPr>
        <w:spacing w:after="0" w:line="360" w:lineRule="auto"/>
        <w:ind w:left="480"/>
        <w:rPr>
          <w:rFonts w:hint="default" w:eastAsia="宋体"/>
          <w:lang w:val="en-US" w:eastAsia="zh-CN"/>
        </w:rPr>
      </w:pPr>
      <w:r>
        <w:rPr>
          <w:rFonts w:ascii="Arial" w:hAnsi="Arial" w:eastAsia="宋体"/>
          <w:b w:val="0"/>
          <w:color w:val="000000"/>
          <w:sz w:val="24"/>
        </w:rPr>
        <w:t>B.20</w:t>
      </w:r>
      <w:r>
        <w:rPr>
          <w:rFonts w:hint="eastAsia"/>
          <w:b w:val="0"/>
          <w:color w:val="000000"/>
          <w:sz w:val="24"/>
          <w:lang w:val="en-US" w:eastAsia="zh-CN"/>
        </w:rPr>
        <w:t>22</w:t>
      </w:r>
    </w:p>
    <w:p w14:paraId="34081D99">
      <w:pPr>
        <w:spacing w:after="120" w:line="360" w:lineRule="auto"/>
        <w:ind w:left="480"/>
        <w:rPr>
          <w:rFonts w:hint="eastAsia" w:eastAsia="宋体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/>
          <w:b/>
          <w:color w:val="000000"/>
          <w:sz w:val="24"/>
          <w:lang w:val="en-US" w:eastAsia="zh-CN"/>
        </w:rPr>
        <w:t>A</w:t>
      </w:r>
    </w:p>
    <w:p w14:paraId="0BA46440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48</w:t>
      </w:r>
      <w:r>
        <w:rPr>
          <w:rFonts w:ascii="Arial" w:hAnsi="Arial" w:eastAsia="宋体"/>
          <w:b w:val="0"/>
          <w:color w:val="000000"/>
          <w:sz w:val="24"/>
        </w:rPr>
        <w:t>.中国工会十八大的召开地点是（）。</w:t>
      </w:r>
    </w:p>
    <w:p w14:paraId="3EBB8D2A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A.北京</w:t>
      </w:r>
    </w:p>
    <w:p w14:paraId="621B5950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B.上海</w:t>
      </w:r>
    </w:p>
    <w:p w14:paraId="53BAC551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41882561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49</w:t>
      </w:r>
      <w:r>
        <w:rPr>
          <w:rFonts w:ascii="Arial" w:hAnsi="Arial" w:eastAsia="宋体"/>
          <w:b w:val="0"/>
          <w:color w:val="000000"/>
          <w:sz w:val="24"/>
        </w:rPr>
        <w:t>.中国工会十八大提出，要坚持（），牢牢把握我国工人运动时代主题。</w:t>
      </w:r>
    </w:p>
    <w:p w14:paraId="0EB466E9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A.独立开展工作</w:t>
      </w:r>
    </w:p>
    <w:p w14:paraId="797BB2DE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B.党的领导</w:t>
      </w:r>
    </w:p>
    <w:p w14:paraId="1E6E2456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【答案】B</w:t>
      </w:r>
    </w:p>
    <w:p w14:paraId="707BDC42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50</w:t>
      </w:r>
      <w:r>
        <w:rPr>
          <w:rFonts w:ascii="Arial" w:hAnsi="Arial" w:eastAsia="宋体"/>
          <w:b w:val="0"/>
          <w:color w:val="000000"/>
          <w:sz w:val="24"/>
        </w:rPr>
        <w:t>.我国工人运动的时代主题，是为实现中华民族伟大复兴的（）而奋斗。</w:t>
      </w:r>
    </w:p>
    <w:p w14:paraId="048473BD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A.中国梦</w:t>
      </w:r>
    </w:p>
    <w:p w14:paraId="769B2676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B.现代化短期目标</w:t>
      </w:r>
    </w:p>
    <w:p w14:paraId="79945671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5B2C4BF4">
      <w:pPr>
        <w:spacing w:before="120" w:after="0" w:line="360" w:lineRule="auto"/>
      </w:pPr>
      <w:r>
        <w:rPr>
          <w:rFonts w:ascii="Arial" w:hAnsi="Arial" w:eastAsia="宋体"/>
          <w:b w:val="0"/>
          <w:color w:val="000000"/>
          <w:sz w:val="24"/>
        </w:rPr>
        <w:t>5</w:t>
      </w:r>
      <w:r>
        <w:rPr>
          <w:rFonts w:hint="eastAsia"/>
          <w:b w:val="0"/>
          <w:color w:val="000000"/>
          <w:sz w:val="24"/>
          <w:lang w:val="en-US" w:eastAsia="zh-CN"/>
        </w:rPr>
        <w:t>1</w:t>
      </w:r>
      <w:r>
        <w:rPr>
          <w:rFonts w:ascii="Arial" w:hAnsi="Arial" w:eastAsia="宋体"/>
          <w:b w:val="0"/>
          <w:color w:val="000000"/>
          <w:sz w:val="24"/>
        </w:rPr>
        <w:t>.抗日战争时期，根据地工会的主要任务是组织职工（）支援抗战。</w:t>
      </w:r>
    </w:p>
    <w:p w14:paraId="47639A2A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A.罢工斗争</w:t>
      </w:r>
    </w:p>
    <w:p w14:paraId="52EFD54E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B.发展生产</w:t>
      </w:r>
    </w:p>
    <w:p w14:paraId="261AE595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【答案】B</w:t>
      </w:r>
    </w:p>
    <w:p w14:paraId="104DF6D9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52</w:t>
      </w:r>
      <w:r>
        <w:rPr>
          <w:rFonts w:ascii="Arial" w:hAnsi="Arial" w:eastAsia="宋体"/>
          <w:b w:val="0"/>
          <w:color w:val="000000"/>
          <w:sz w:val="24"/>
        </w:rPr>
        <w:t>.全国劳动模范表彰制度，是新中国成立后表彰（）先进典型的重要制度。</w:t>
      </w:r>
    </w:p>
    <w:p w14:paraId="0786D7BE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A.工人阶级</w:t>
      </w:r>
    </w:p>
    <w:p w14:paraId="0E0BDBD2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B.行政干部</w:t>
      </w:r>
    </w:p>
    <w:p w14:paraId="064078B3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7691C682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53</w:t>
      </w:r>
      <w:r>
        <w:rPr>
          <w:rFonts w:ascii="Arial" w:hAnsi="Arial" w:eastAsia="宋体"/>
          <w:b w:val="0"/>
          <w:color w:val="000000"/>
          <w:sz w:val="24"/>
        </w:rPr>
        <w:t>.工会组织最早的初心，就是代表和维护（）的利益。</w:t>
      </w:r>
    </w:p>
    <w:p w14:paraId="77C459F8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A.企业经营者</w:t>
      </w:r>
    </w:p>
    <w:p w14:paraId="64CFA1EE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B.工人阶级、广大职工</w:t>
      </w:r>
    </w:p>
    <w:p w14:paraId="67F7B0C7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【答案】B</w:t>
      </w:r>
    </w:p>
    <w:p w14:paraId="1AC5104D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54</w:t>
      </w:r>
      <w:r>
        <w:rPr>
          <w:rFonts w:ascii="Arial" w:hAnsi="Arial" w:eastAsia="宋体"/>
          <w:b w:val="0"/>
          <w:color w:val="000000"/>
          <w:sz w:val="24"/>
        </w:rPr>
        <w:t>.产业工人队伍建设改革，是党中央着眼巩固党的执政根基作出的（）。</w:t>
      </w:r>
    </w:p>
    <w:p w14:paraId="2A9B783F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A.重大决策部署</w:t>
      </w:r>
    </w:p>
    <w:p w14:paraId="6D2B2CEB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B.一般性工作安排</w:t>
      </w:r>
    </w:p>
    <w:p w14:paraId="7871FB87">
      <w:pPr>
        <w:spacing w:after="120" w:line="360" w:lineRule="auto"/>
        <w:ind w:left="480"/>
      </w:pPr>
      <w:r>
        <w:rPr>
          <w:rFonts w:ascii="Arial" w:hAnsi="Arial" w:eastAsia="宋体"/>
          <w:b/>
          <w:color w:val="000000"/>
          <w:sz w:val="24"/>
        </w:rPr>
        <w:t>【答案】A</w:t>
      </w:r>
    </w:p>
    <w:p w14:paraId="785D55AA">
      <w:pPr>
        <w:spacing w:before="120" w:after="0" w:line="360" w:lineRule="auto"/>
      </w:pPr>
      <w:r>
        <w:rPr>
          <w:rFonts w:hint="eastAsia"/>
          <w:b w:val="0"/>
          <w:color w:val="000000"/>
          <w:sz w:val="24"/>
          <w:lang w:val="en-US" w:eastAsia="zh-CN"/>
        </w:rPr>
        <w:t>55</w:t>
      </w:r>
      <w:r>
        <w:rPr>
          <w:rFonts w:ascii="Arial" w:hAnsi="Arial" w:eastAsia="宋体"/>
          <w:b w:val="0"/>
          <w:color w:val="000000"/>
          <w:sz w:val="24"/>
        </w:rPr>
        <w:t>.我国工人阶级的先进性最根本体现在（）。</w:t>
      </w:r>
    </w:p>
    <w:p w14:paraId="04955105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A.掌握先进技术</w:t>
      </w:r>
    </w:p>
    <w:p w14:paraId="6273E7C8">
      <w:pPr>
        <w:spacing w:after="0" w:line="360" w:lineRule="auto"/>
        <w:ind w:left="480"/>
      </w:pPr>
      <w:r>
        <w:rPr>
          <w:rFonts w:ascii="Arial" w:hAnsi="Arial" w:eastAsia="宋体"/>
          <w:b w:val="0"/>
          <w:color w:val="000000"/>
          <w:sz w:val="24"/>
        </w:rPr>
        <w:t>B.始终紧跟党的领导</w:t>
      </w:r>
    </w:p>
    <w:p w14:paraId="59DA2ACC">
      <w:pPr>
        <w:spacing w:after="120" w:line="360" w:lineRule="auto"/>
        <w:ind w:left="480"/>
        <w:rPr>
          <w:rFonts w:hint="eastAsia" w:ascii="Arial" w:hAnsi="Arial" w:eastAsia="宋体"/>
          <w:b/>
          <w:color w:val="000000"/>
          <w:sz w:val="24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【答案】B</w:t>
      </w:r>
    </w:p>
    <w:p w14:paraId="5C958D22">
      <w:pPr>
        <w:spacing w:before="120" w:after="0" w:line="360" w:lineRule="auto"/>
        <w:rPr>
          <w:rFonts w:hint="eastAsia" w:ascii="Arial" w:hAnsi="Arial" w:eastAsia="宋体"/>
          <w:b w:val="0"/>
          <w:color w:val="000000"/>
          <w:sz w:val="24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56</w:t>
      </w: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.</w:t>
      </w:r>
      <w:r>
        <w:rPr>
          <w:rFonts w:hint="eastAsia" w:ascii="Arial" w:hAnsi="Arial" w:eastAsia="宋体"/>
          <w:b w:val="0"/>
          <w:color w:val="000000"/>
          <w:sz w:val="24"/>
        </w:rPr>
        <w:t>1996年_______决定并经中国职工保险互助会批准，成立中国职工保险互助会北京办事处。</w:t>
      </w:r>
    </w:p>
    <w:p w14:paraId="3B6125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ind w:firstLine="480" w:firstLineChars="200"/>
        <w:textAlignment w:val="auto"/>
        <w:rPr>
          <w:rFonts w:hint="eastAsia" w:ascii="Arial" w:hAnsi="Arial" w:eastAsia="宋体"/>
          <w:b w:val="0"/>
          <w:color w:val="000000"/>
          <w:sz w:val="24"/>
        </w:rPr>
      </w:pPr>
      <w:r>
        <w:rPr>
          <w:rFonts w:hint="eastAsia" w:ascii="Arial" w:hAnsi="Arial" w:eastAsia="宋体"/>
          <w:b w:val="0"/>
          <w:color w:val="000000"/>
          <w:sz w:val="24"/>
        </w:rPr>
        <w:t>A.北京市政府</w:t>
      </w:r>
    </w:p>
    <w:p w14:paraId="64D20F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ind w:firstLine="480" w:firstLineChars="200"/>
        <w:textAlignment w:val="auto"/>
        <w:rPr>
          <w:rFonts w:hint="eastAsia" w:ascii="Arial" w:hAnsi="Arial" w:eastAsia="宋体"/>
          <w:b w:val="0"/>
          <w:color w:val="000000"/>
          <w:sz w:val="24"/>
        </w:rPr>
      </w:pP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B.</w:t>
      </w:r>
      <w:r>
        <w:rPr>
          <w:rFonts w:hint="eastAsia" w:ascii="Arial" w:hAnsi="Arial" w:eastAsia="宋体"/>
          <w:b w:val="0"/>
          <w:color w:val="000000"/>
          <w:sz w:val="24"/>
        </w:rPr>
        <w:t>北京市总工会</w:t>
      </w:r>
    </w:p>
    <w:p w14:paraId="4358E605">
      <w:pPr>
        <w:spacing w:after="120" w:line="360" w:lineRule="auto"/>
        <w:ind w:left="480"/>
        <w:rPr>
          <w:rFonts w:hint="eastAsia" w:ascii="Arial" w:hAnsi="Arial" w:eastAsia="宋体"/>
          <w:b/>
          <w:color w:val="000000"/>
          <w:sz w:val="24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【答案】B</w:t>
      </w:r>
    </w:p>
    <w:p w14:paraId="00E49D31">
      <w:pPr>
        <w:spacing w:before="120" w:after="0" w:line="360" w:lineRule="auto"/>
        <w:rPr>
          <w:rFonts w:hint="eastAsia" w:ascii="Arial" w:hAnsi="Arial" w:eastAsia="宋体"/>
          <w:b w:val="0"/>
          <w:color w:val="000000"/>
          <w:sz w:val="24"/>
          <w:lang w:val="en-US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57</w:t>
      </w:r>
      <w:r>
        <w:rPr>
          <w:rFonts w:hint="eastAsia" w:ascii="Arial" w:hAnsi="Arial" w:eastAsia="宋体"/>
          <w:b w:val="0"/>
          <w:color w:val="000000"/>
          <w:sz w:val="24"/>
        </w:rPr>
        <w:t>.职工互助保障活动的特点是什么？</w:t>
      </w:r>
    </w:p>
    <w:p w14:paraId="0EF21A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ind w:firstLine="480" w:firstLineChars="200"/>
        <w:textAlignment w:val="auto"/>
        <w:rPr>
          <w:rFonts w:hint="eastAsia" w:ascii="Arial" w:hAnsi="Arial" w:eastAsia="宋体"/>
          <w:b w:val="0"/>
          <w:color w:val="000000"/>
          <w:sz w:val="24"/>
        </w:rPr>
      </w:pPr>
      <w:r>
        <w:rPr>
          <w:rFonts w:hint="eastAsia" w:ascii="Arial" w:hAnsi="Arial" w:eastAsia="宋体"/>
          <w:b w:val="0"/>
          <w:color w:val="000000"/>
          <w:sz w:val="24"/>
        </w:rPr>
        <w:t>A.保费低、保障高、手续简便、赔付及时</w:t>
      </w:r>
    </w:p>
    <w:p w14:paraId="7DB324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360" w:lineRule="auto"/>
        <w:ind w:firstLine="480" w:firstLineChars="200"/>
        <w:textAlignment w:val="auto"/>
        <w:rPr>
          <w:rFonts w:hint="eastAsia" w:ascii="Arial" w:hAnsi="Arial" w:eastAsia="宋体"/>
          <w:b w:val="0"/>
          <w:color w:val="000000"/>
          <w:sz w:val="24"/>
        </w:rPr>
      </w:pPr>
      <w:r>
        <w:rPr>
          <w:rFonts w:hint="eastAsia" w:ascii="Arial" w:hAnsi="Arial" w:eastAsia="宋体"/>
          <w:b w:val="0"/>
          <w:color w:val="000000"/>
          <w:sz w:val="24"/>
          <w:lang w:val="en-US" w:eastAsia="zh-CN"/>
        </w:rPr>
        <w:t>B.</w:t>
      </w:r>
      <w:r>
        <w:rPr>
          <w:rFonts w:hint="eastAsia" w:ascii="Arial" w:hAnsi="Arial" w:eastAsia="宋体"/>
          <w:b w:val="0"/>
          <w:color w:val="000000"/>
          <w:sz w:val="24"/>
        </w:rPr>
        <w:t>保费高、保障低、审核时间长，手续繁琐</w:t>
      </w:r>
    </w:p>
    <w:p w14:paraId="3E96C32C">
      <w:pPr>
        <w:spacing w:after="120" w:line="360" w:lineRule="auto"/>
        <w:ind w:left="480"/>
        <w:rPr>
          <w:rFonts w:hint="eastAsia" w:ascii="Arial" w:hAnsi="Arial" w:eastAsia="宋体"/>
          <w:b/>
          <w:color w:val="000000"/>
          <w:sz w:val="24"/>
          <w:lang w:val="en-US" w:eastAsia="zh-CN"/>
        </w:rPr>
      </w:pPr>
      <w:r>
        <w:rPr>
          <w:rFonts w:ascii="Arial" w:hAnsi="Arial" w:eastAsia="宋体"/>
          <w:b/>
          <w:color w:val="000000"/>
          <w:sz w:val="24"/>
        </w:rPr>
        <w:t>【答案】</w:t>
      </w:r>
      <w:r>
        <w:rPr>
          <w:rFonts w:hint="eastAsia" w:ascii="Arial" w:hAnsi="Arial"/>
          <w:b/>
          <w:color w:val="000000"/>
          <w:sz w:val="24"/>
          <w:lang w:val="en-US" w:eastAsia="zh-CN"/>
        </w:rPr>
        <w:t>A</w:t>
      </w:r>
    </w:p>
    <w:p w14:paraId="77521C5D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58.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单位已经给职工参加了补充医疗，还能参加职工互助保障活动吗？</w:t>
      </w:r>
    </w:p>
    <w:p w14:paraId="0E2AF625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A.能参加，不冲突</w:t>
      </w:r>
    </w:p>
    <w:p w14:paraId="2C2AD281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B.不能参加，相冲突</w:t>
      </w:r>
    </w:p>
    <w:p w14:paraId="09F50EC0">
      <w:pPr>
        <w:spacing w:after="120" w:line="360" w:lineRule="auto"/>
        <w:ind w:left="480"/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A</w:t>
      </w:r>
    </w:p>
    <w:p w14:paraId="23946666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59.中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国职工保险互助会北京办事处成立于哪年？</w:t>
      </w:r>
    </w:p>
    <w:p w14:paraId="633EEA03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A.1996年</w:t>
      </w:r>
    </w:p>
    <w:p w14:paraId="2FA59122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B.1994年</w:t>
      </w:r>
    </w:p>
    <w:p w14:paraId="5ABCAC9C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A</w:t>
      </w:r>
    </w:p>
    <w:p w14:paraId="53CAA2B2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60.以下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哪一项属于《在职女职工特殊疾病互助保障活动》保障范围内的？</w:t>
      </w:r>
    </w:p>
    <w:p w14:paraId="69818599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A.原发性乳腺癌、原发性子宫颈癌</w:t>
      </w:r>
    </w:p>
    <w:p w14:paraId="6774694D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B.不孕不育治疗、生育</w:t>
      </w:r>
    </w:p>
    <w:p w14:paraId="628D2513">
      <w:pPr>
        <w:spacing w:after="120" w:line="360" w:lineRule="auto"/>
        <w:ind w:left="480"/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A</w:t>
      </w:r>
    </w:p>
    <w:p w14:paraId="0E704110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61.《在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职职工住院津贴互助保障活动》的保障责任规定，从第几天起可给付住院津贴互助金？</w:t>
      </w:r>
    </w:p>
    <w:p w14:paraId="31C506AA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A.第2天</w:t>
      </w:r>
    </w:p>
    <w:p w14:paraId="1EC8EC78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B.第4天</w:t>
      </w:r>
    </w:p>
    <w:p w14:paraId="41D6D7D8">
      <w:pPr>
        <w:spacing w:after="120" w:line="360" w:lineRule="auto"/>
        <w:ind w:left="480"/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A</w:t>
      </w:r>
    </w:p>
    <w:p w14:paraId="061086FE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62.参加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《在职职工住院津贴互助保障活动》，保障期内，给付互助金的最长天数是多少天，最高互助金额是多少？</w:t>
      </w:r>
    </w:p>
    <w:p w14:paraId="7FD036C0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A.180天、7200元</w:t>
      </w:r>
    </w:p>
    <w:p w14:paraId="3F9245FA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B.90天、360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0元</w:t>
      </w:r>
    </w:p>
    <w:p w14:paraId="7A5A33B3">
      <w:pPr>
        <w:spacing w:after="120" w:line="360" w:lineRule="auto"/>
        <w:ind w:left="480"/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A</w:t>
      </w:r>
    </w:p>
    <w:p w14:paraId="177852C2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63.《在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职职工重大疾病互助保障活动》保障多少类重大疾病？</w:t>
      </w:r>
    </w:p>
    <w:p w14:paraId="5972120B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A.30类</w:t>
      </w:r>
    </w:p>
    <w:p w14:paraId="0AE8CB6A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B.25类</w:t>
      </w:r>
    </w:p>
    <w:p w14:paraId="669D973C">
      <w:pPr>
        <w:spacing w:after="120" w:line="360" w:lineRule="auto"/>
        <w:ind w:left="480"/>
        <w:rPr>
          <w:rFonts w:hint="eastAsia" w:ascii="宋体" w:hAnsi="宋体" w:eastAsia="宋体" w:cs="宋体"/>
          <w:b/>
          <w:bCs w:val="0"/>
          <w:color w:val="000000"/>
          <w:sz w:val="24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A</w:t>
      </w:r>
    </w:p>
    <w:p w14:paraId="016268ED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64.《在职女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职工特殊疾病互助保障活动》会费标准为多少？最多可以参保几份？</w:t>
      </w:r>
    </w:p>
    <w:p w14:paraId="338D3FC0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A.25元/份，最多2份</w:t>
      </w:r>
    </w:p>
    <w:p w14:paraId="6B0C71E8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B.40元/份，最多2份</w:t>
      </w:r>
    </w:p>
    <w:p w14:paraId="12278E4A">
      <w:pPr>
        <w:spacing w:after="120" w:line="360" w:lineRule="auto"/>
        <w:ind w:left="480"/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A</w:t>
      </w:r>
    </w:p>
    <w:p w14:paraId="6DE48F59">
      <w:pPr>
        <w:spacing w:before="120" w:after="0" w:line="360" w:lineRule="auto"/>
        <w:rPr>
          <w:rFonts w:hint="eastAsia" w:ascii="Arial" w:hAnsi="Arial"/>
          <w:b w:val="0"/>
          <w:color w:val="000000"/>
          <w:sz w:val="24"/>
          <w:lang w:val="en-US" w:eastAsia="zh-CN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65.《在职女职工特殊疾病互助保障活动》保障多少类女职工特殊疾病？</w:t>
      </w:r>
    </w:p>
    <w:p w14:paraId="54623578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A.12类</w:t>
      </w:r>
    </w:p>
    <w:p w14:paraId="701B5B54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B.8类</w:t>
      </w:r>
    </w:p>
    <w:p w14:paraId="77A5D621">
      <w:pPr>
        <w:spacing w:after="120" w:line="360" w:lineRule="auto"/>
        <w:ind w:left="480"/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A</w:t>
      </w:r>
    </w:p>
    <w:p w14:paraId="78F6C0A2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66.职工最多可参保几份《在职职工重大疾病互助保障活动》？可领取的最高互助金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额是多少？</w:t>
      </w:r>
    </w:p>
    <w:p w14:paraId="48F5BDDC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A.4份，4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000元</w:t>
      </w:r>
    </w:p>
    <w:p w14:paraId="771A2F29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B.2份，20000元</w:t>
      </w:r>
    </w:p>
    <w:p w14:paraId="6045E254">
      <w:pPr>
        <w:spacing w:after="120" w:line="360" w:lineRule="auto"/>
        <w:ind w:left="480"/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A</w:t>
      </w:r>
    </w:p>
    <w:p w14:paraId="6B315388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67.《在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职职工综合互助保障活动》由A类、B类两个种类的互助保障活动组成，参保单位在A类、B类两项互助保障活动中是否只能选择一种参保？</w:t>
      </w:r>
    </w:p>
    <w:p w14:paraId="46AE72E3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A.是</w:t>
      </w:r>
    </w:p>
    <w:p w14:paraId="469A1ECF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B.否</w:t>
      </w:r>
    </w:p>
    <w:p w14:paraId="3A7CDFFB">
      <w:pPr>
        <w:spacing w:after="120" w:line="360" w:lineRule="auto"/>
        <w:ind w:left="480"/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A</w:t>
      </w:r>
    </w:p>
    <w:p w14:paraId="1AF35845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 w:eastAsia="zh-CN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68.《在职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职工意外伤害互助保障活动》的保障期为？</w:t>
      </w:r>
    </w:p>
    <w:p w14:paraId="5687BD26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A.两年</w:t>
      </w:r>
    </w:p>
    <w:p w14:paraId="3F5FE3B7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B.一年</w:t>
      </w:r>
    </w:p>
    <w:p w14:paraId="3D5C4CB1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B</w:t>
      </w:r>
    </w:p>
    <w:p w14:paraId="76069438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 w:eastAsia="zh-CN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69.《在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职职工意外伤害互助保障活动》有免责期吗？</w:t>
      </w:r>
    </w:p>
    <w:p w14:paraId="2EC7FFA7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A.有</w:t>
      </w:r>
    </w:p>
    <w:p w14:paraId="3B9DA490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B没有</w:t>
      </w:r>
    </w:p>
    <w:p w14:paraId="4EE99ACB">
      <w:pPr>
        <w:spacing w:after="120" w:line="360" w:lineRule="auto"/>
        <w:ind w:left="480"/>
        <w:rPr>
          <w:rFonts w:hint="eastAsia" w:ascii="宋体" w:hAnsi="宋体" w:eastAsia="宋体" w:cs="宋体"/>
          <w:b/>
          <w:bCs w:val="0"/>
          <w:color w:val="000000"/>
          <w:sz w:val="24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B</w:t>
      </w:r>
    </w:p>
    <w:p w14:paraId="7795ABEE">
      <w:pPr>
        <w:spacing w:after="120"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lang w:val="en-US" w:eastAsia="zh-CN"/>
        </w:rPr>
      </w:pPr>
      <w:r>
        <w:rPr>
          <w:rFonts w:hint="eastAsia" w:ascii="Arial" w:hAnsi="Arial"/>
          <w:b w:val="0"/>
          <w:color w:val="000000"/>
          <w:sz w:val="24"/>
          <w:lang w:val="en-US" w:eastAsia="zh-CN"/>
        </w:rPr>
        <w:t>70.《在职职</w:t>
      </w:r>
      <w:r>
        <w:rPr>
          <w:rFonts w:hint="eastAsia" w:ascii="宋体" w:hAnsi="宋体" w:eastAsia="宋体" w:cs="宋体"/>
          <w:b w:val="0"/>
          <w:bCs/>
          <w:color w:val="000000"/>
          <w:sz w:val="24"/>
        </w:rPr>
        <w:t>工短期意外伤害互助保障活动》保障期限最长不超过多少天？</w:t>
      </w:r>
    </w:p>
    <w:p w14:paraId="121BCF0A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A.5天</w:t>
      </w:r>
    </w:p>
    <w:p w14:paraId="5452E165">
      <w:pPr>
        <w:spacing w:after="120" w:line="360" w:lineRule="auto"/>
        <w:ind w:left="480"/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lang w:eastAsia="zh-CN"/>
        </w:rPr>
        <w:t>B.10天</w:t>
      </w:r>
    </w:p>
    <w:p w14:paraId="2F206C78">
      <w:pPr>
        <w:spacing w:after="120" w:line="360" w:lineRule="auto"/>
        <w:ind w:left="480"/>
        <w:rPr>
          <w:rFonts w:ascii="Arial" w:hAnsi="Arial" w:eastAsia="宋体"/>
          <w:b/>
          <w:color w:val="000000"/>
          <w:sz w:val="24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【答案】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lang w:val="en-US" w:eastAsia="zh-CN"/>
        </w:rPr>
        <w:t>B</w:t>
      </w: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030DD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071B7">
                          <w:pPr>
                            <w:pStyle w:val="24"/>
                            <w:rPr>
                              <w:rFonts w:hint="eastAsia" w:ascii="宋体" w:hAnsi="宋体" w:eastAsia="宋体" w:cs="宋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071B7">
                    <w:pPr>
                      <w:pStyle w:val="24"/>
                      <w:rPr>
                        <w:rFonts w:hint="eastAsia"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E93FC6"/>
    <w:rsid w:val="0C595330"/>
    <w:rsid w:val="1D570ED6"/>
    <w:rsid w:val="1FBC587A"/>
    <w:rsid w:val="247D23E7"/>
    <w:rsid w:val="25697624"/>
    <w:rsid w:val="37D52DFD"/>
    <w:rsid w:val="449E3C94"/>
    <w:rsid w:val="4C561BFF"/>
    <w:rsid w:val="63817594"/>
    <w:rsid w:val="692769A5"/>
    <w:rsid w:val="69E30063"/>
    <w:rsid w:val="6A3A3B1E"/>
    <w:rsid w:val="6DE47813"/>
    <w:rsid w:val="7770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305</Words>
  <Characters>350</Characters>
  <Lines>0</Lines>
  <Paragraphs>0</Paragraphs>
  <TotalTime>0</TotalTime>
  <ScaleCrop>false</ScaleCrop>
  <LinksUpToDate>false</LinksUpToDate>
  <CharactersWithSpaces>350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WPS_1647941037</cp:lastModifiedBy>
  <dcterms:modified xsi:type="dcterms:W3CDTF">2026-10-20T09:42:04Z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eyJoZGlkIjoiYjQ1ZWVhNjczODA5Y2RhYzBlZjA5ZDA4OTQxNWY5ODgiLCJ1c2VySWQiOiIxMzUwMTAyMzc3In0=</vt:lpwstr>
  </property>
  <property fmtid="{D5CDD505-2E9C-101B-9397-08002B2CF9AE}" pid="3" name="KSOProductBuildVer">
    <vt:lpwstr>2052-12.1.0.29161</vt:lpwstr>
  </property>
  <property fmtid="{D5CDD505-2E9C-101B-9397-08002B2CF9AE}" pid="4" name="ICV">
    <vt:lpwstr>A419F5311BEA4C3DAB161B51714515A1_12</vt:lpwstr>
  </property>
</Properties>
</file>