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b/>
          <w:bCs/>
          <w:sz w:val="32"/>
          <w:szCs w:val="21"/>
        </w:rPr>
      </w:pPr>
      <w:bookmarkStart w:id="3" w:name="_GoBack"/>
      <w:r>
        <w:rPr>
          <w:rFonts w:hint="eastAsia" w:ascii="仿宋_GB2312" w:hAnsi="仿宋_GB2312" w:eastAsia="仿宋_GB2312" w:cs="仿宋_GB2312"/>
          <w:b/>
          <w:bCs/>
          <w:sz w:val="32"/>
          <w:szCs w:val="21"/>
        </w:rPr>
        <w:t>附件2：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亦智学堂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第一期授课课程大纲</w:t>
      </w:r>
    </w:p>
    <w:bookmarkEnd w:id="3"/>
    <w:p>
      <w:pPr>
        <w:pStyle w:val="155"/>
        <w:spacing w:line="560" w:lineRule="exact"/>
        <w:outlineLvl w:val="1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第一类：政治引领类</w:t>
      </w:r>
    </w:p>
    <w:p>
      <w:pPr>
        <w:pStyle w:val="155"/>
        <w:spacing w:line="560" w:lineRule="exact"/>
        <w:ind w:firstLine="640" w:firstLineChars="20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一、《学习领悟两会中关于新质生产力的思想内涵》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1、讲师介绍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宏伟教授。哲学博士，首都师范大学马克思主义学院教授、博士生导师，全国宣传思想文化青年英才，全国青年马克思主义者培养工程理论导师。中共中央宣传部《理论热点面对面》、《习近平新时代中国特色社会主义思想学习纲要》编写组核心成员，中国历史唯物主义学会理事，北京市哲学学会理事。主要从事马克思主义中国化、意识形态等相关领域的问题研究。在《人民日报》、《光明日报》、《马克思主义研究》等核心期刊发表论文30余篇，出版个人专著4部，主持、参与国家级省部级课题6项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2、课程大纲</w:t>
      </w:r>
    </w:p>
    <w:p>
      <w:pPr>
        <w:pStyle w:val="155"/>
        <w:spacing w:line="560" w:lineRule="exact"/>
        <w:ind w:firstLine="320" w:firstLineChars="1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导入：新质生产力概念的提出</w:t>
      </w:r>
    </w:p>
    <w:p>
      <w:pPr>
        <w:pStyle w:val="155"/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第一部分：新质生产力的核心内涵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传统生产力的三要素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马克思主义关于科学技术是生产力的思想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新质生产力的核心内涵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新质生产力中三要素的丰富发展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新质生产力的绿色化转型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新质生产力是生命力现代化的具体体现</w:t>
      </w:r>
    </w:p>
    <w:p>
      <w:pPr>
        <w:pStyle w:val="155"/>
        <w:numPr>
          <w:ilvl w:val="0"/>
          <w:numId w:val="8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发展新质生产力的战略意义</w:t>
      </w:r>
    </w:p>
    <w:p>
      <w:pPr>
        <w:pStyle w:val="155"/>
        <w:spacing w:line="560" w:lineRule="exact"/>
        <w:ind w:firstLine="320" w:firstLineChars="1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第二部分：新质生产力的主要特征</w:t>
      </w:r>
    </w:p>
    <w:p>
      <w:pPr>
        <w:pStyle w:val="155"/>
        <w:numPr>
          <w:ilvl w:val="0"/>
          <w:numId w:val="9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新质生产力的核心标志</w:t>
      </w:r>
    </w:p>
    <w:p>
      <w:pPr>
        <w:pStyle w:val="155"/>
        <w:numPr>
          <w:ilvl w:val="0"/>
          <w:numId w:val="9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新质生产力的实践底蕴</w:t>
      </w:r>
    </w:p>
    <w:p>
      <w:pPr>
        <w:pStyle w:val="155"/>
        <w:numPr>
          <w:ilvl w:val="0"/>
          <w:numId w:val="9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新质生产力具有的四大特性</w:t>
      </w:r>
    </w:p>
    <w:p>
      <w:pPr>
        <w:pStyle w:val="155"/>
        <w:numPr>
          <w:ilvl w:val="0"/>
          <w:numId w:val="9"/>
        </w:numPr>
        <w:spacing w:line="560" w:lineRule="exact"/>
        <w:ind w:left="420" w:left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新质生产力的发展导向</w:t>
      </w:r>
    </w:p>
    <w:p>
      <w:pPr>
        <w:pStyle w:val="155"/>
        <w:spacing w:line="560" w:lineRule="exact"/>
        <w:ind w:firstLine="320" w:firstLineChars="1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第三部分：推动经济社会高质量发展</w:t>
      </w:r>
    </w:p>
    <w:p>
      <w:pPr>
        <w:pStyle w:val="155"/>
        <w:numPr>
          <w:ilvl w:val="0"/>
          <w:numId w:val="9"/>
        </w:numPr>
        <w:spacing w:line="560" w:lineRule="exact"/>
        <w:ind w:left="420" w:leftChars="200" w:firstLine="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2024年政府工作任务——十大着力点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3、课时安排：</w:t>
      </w:r>
      <w:r>
        <w:rPr>
          <w:rFonts w:hint="eastAsia" w:ascii="Times New Roman" w:hAnsi="Times New Roman" w:eastAsia="仿宋_GB2312"/>
          <w:sz w:val="32"/>
          <w:szCs w:val="32"/>
        </w:rPr>
        <w:t>共1次课，2.5课时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二、《筑牢保密防线  守护意识形态与国家安全》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1、讲师介绍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林广阔老师。清华大学总裁班特聘宏观经济与国际局势教授、宏观经济资深研究专家、国防部国际政经研究专家、新疆维吾尔自治区政府智库专家。曾任</w:t>
      </w:r>
      <w:bookmarkStart w:id="0" w:name="_Hlk111561494"/>
      <w:r>
        <w:rPr>
          <w:rFonts w:hint="eastAsia" w:ascii="Times New Roman" w:eastAsia="仿宋_GB2312"/>
          <w:sz w:val="32"/>
          <w:szCs w:val="32"/>
        </w:rPr>
        <w:t>中国人民解放军战略支援部队某部</w:t>
      </w:r>
      <w:bookmarkEnd w:id="0"/>
      <w:r>
        <w:rPr>
          <w:rFonts w:hint="eastAsia" w:ascii="Times New Roman" w:eastAsia="仿宋_GB2312"/>
          <w:sz w:val="32"/>
          <w:szCs w:val="32"/>
        </w:rPr>
        <w:t>上校部队长和党委书记、中国人民解放军外国语学院特聘专家。林老师拥有三十余年的军旅生涯经历，曾经在部队长期从事国际宏观经济形势分析、国际政治安全局势研究、军事战略研究等工作，参加过实战军事行动，具有丰富的实践性工作经验和扎实的理论研究功底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2、课程大纲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一、国家利益与企业秘密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1、什么是国家利益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2、什么是商业秘密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3、企业秘密的范畴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4、企业竞争与保密</w:t>
      </w:r>
    </w:p>
    <w:p>
      <w:pPr>
        <w:pStyle w:val="13"/>
        <w:numPr>
          <w:ilvl w:val="0"/>
          <w:numId w:val="10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信息时代的窃密手段有哪些</w:t>
      </w:r>
    </w:p>
    <w:p>
      <w:pPr>
        <w:pStyle w:val="13"/>
        <w:spacing w:line="56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1、网络窃密手段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2、技术窃密手段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3、开源情报获取秘密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bookmarkStart w:id="1" w:name="_Hlk143504410"/>
      <w:r>
        <w:rPr>
          <w:rFonts w:hint="eastAsia" w:ascii="仿宋_GB2312" w:eastAsia="仿宋_GB2312"/>
          <w:sz w:val="32"/>
          <w:szCs w:val="32"/>
        </w:rPr>
        <w:t>4、对人的突破与利用</w:t>
      </w:r>
    </w:p>
    <w:bookmarkEnd w:id="1"/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5、对《反间谍法》内容的诠释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三、企业的秘密如何分类与管理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1、按保密范围分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2、按保密类别分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3、按保密等级分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四、企业出现失泄密问题的主要原因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1、企业员工过失导致失泄密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2、企业员工被收买有意泄密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3、企业内部数据资料的失泄密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4、企业内部网络安全失泄密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5、企业保密制度漏洞失泄密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6、企业保密硬件漏洞失泄密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7、企业自我宣传失泄密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8、合作伙伴失泄密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9、国家工作人员失泄密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10、科研合作交流失泄密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11、手机失泄密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12、境外出差失泄密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五、意识形态对企业失泄密问题的影响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1、你看到的世界与真实的世界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2、我们该如何看待意识形态问题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3、敌对势力在意识形态领域对我的渗透无所不在</w:t>
      </w:r>
    </w:p>
    <w:p>
      <w:pPr>
        <w:pStyle w:val="13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bookmarkStart w:id="2" w:name="_Hlk140253919"/>
      <w:r>
        <w:rPr>
          <w:rFonts w:hint="eastAsia" w:ascii="仿宋_GB2312" w:eastAsia="仿宋_GB2312"/>
          <w:sz w:val="32"/>
          <w:szCs w:val="32"/>
        </w:rPr>
        <w:t>六、企业失泄密案例分析</w:t>
      </w:r>
    </w:p>
    <w:bookmarkEnd w:id="2"/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3、课时安排：</w:t>
      </w:r>
      <w:r>
        <w:rPr>
          <w:rFonts w:hint="eastAsia" w:ascii="Times New Roman" w:hAnsi="Times New Roman" w:eastAsia="仿宋_GB2312"/>
          <w:sz w:val="32"/>
          <w:szCs w:val="32"/>
        </w:rPr>
        <w:t>共1次课，2.5课时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outlineLvl w:val="1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第二类：素质提升类</w:t>
      </w:r>
    </w:p>
    <w:p>
      <w:pPr>
        <w:pStyle w:val="155"/>
        <w:spacing w:line="560" w:lineRule="exact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一、《心理咨询基础培训（中科院心理所）》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崔耀</w:t>
      </w:r>
      <w:r>
        <w:rPr>
          <w:rFonts w:hint="eastAsia" w:ascii="Times New Roman" w:hAnsi="Times New Roman" w:eastAsia="仿宋_GB2312"/>
          <w:sz w:val="32"/>
          <w:szCs w:val="32"/>
        </w:rPr>
        <w:t>老师。中科院心理所副研究员、中科院心理所副研究员硕士生导师，中科院心理研究所技术中心主任、中国心理学会国际学术交流委员会委员、北京心理学会理事、心理咨询师国家职业资格培训教程编委。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宋萱老师。</w:t>
      </w:r>
      <w:r>
        <w:rPr>
          <w:rFonts w:hint="eastAsia" w:ascii="Times New Roman" w:eastAsia="仿宋_GB2312"/>
          <w:sz w:val="32"/>
          <w:szCs w:val="32"/>
        </w:rPr>
        <w:t>北京大学心理系人格与社会心理学博士，中国劳动关系学院心理咨询中心咨询师，《心理咨询基础培训补充教材》编委，在普通心理学、社会心理学及人格心理学方面有深入研究。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*因该课程内容较多，不同模块均由中科院心理学资深老师进行授课。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 w:cs="Times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b/>
          <w:bCs/>
          <w:kern w:val="0"/>
          <w:sz w:val="32"/>
          <w:szCs w:val="32"/>
        </w:rPr>
        <w:t>第一部分：基础理论篇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基础理论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基础理论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操作技能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实务实训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大咖深度讲解咨询伦理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实务拓展</w:t>
      </w:r>
    </w:p>
    <w:p>
      <w:pPr>
        <w:pStyle w:val="155"/>
        <w:numPr>
          <w:ilvl w:val="0"/>
          <w:numId w:val="11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考前冲刺集训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 w:cs="Times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b/>
          <w:bCs/>
          <w:kern w:val="0"/>
          <w:sz w:val="32"/>
          <w:szCs w:val="32"/>
        </w:rPr>
        <w:t>第二部分：生活应用篇</w:t>
      </w:r>
    </w:p>
    <w:p>
      <w:pPr>
        <w:pStyle w:val="155"/>
        <w:numPr>
          <w:ilvl w:val="0"/>
          <w:numId w:val="12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五大成长常见议题攻略</w:t>
      </w:r>
    </w:p>
    <w:p>
      <w:pPr>
        <w:pStyle w:val="155"/>
        <w:numPr>
          <w:ilvl w:val="0"/>
          <w:numId w:val="12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五大心理专项困惑解析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 w:cs="Times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b/>
          <w:bCs/>
          <w:kern w:val="0"/>
          <w:sz w:val="32"/>
          <w:szCs w:val="32"/>
        </w:rPr>
        <w:t>第三部分：实操应用篇</w:t>
      </w:r>
    </w:p>
    <w:p>
      <w:pPr>
        <w:pStyle w:val="155"/>
        <w:numPr>
          <w:ilvl w:val="0"/>
          <w:numId w:val="13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艺术治疗-绘画疗法</w:t>
      </w:r>
    </w:p>
    <w:p>
      <w:pPr>
        <w:pStyle w:val="155"/>
        <w:numPr>
          <w:ilvl w:val="0"/>
          <w:numId w:val="13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咨询技能强化与训练</w:t>
      </w:r>
    </w:p>
    <w:p>
      <w:pPr>
        <w:pStyle w:val="155"/>
        <w:numPr>
          <w:ilvl w:val="0"/>
          <w:numId w:val="13"/>
        </w:numPr>
        <w:spacing w:line="560" w:lineRule="exact"/>
        <w:rPr>
          <w:rFonts w:ascii="Times New Roman" w:hAnsi="Times New Roman" w:eastAsia="仿宋_GB2312" w:cs="Times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"/>
          <w:kern w:val="0"/>
          <w:sz w:val="32"/>
          <w:szCs w:val="32"/>
        </w:rPr>
        <w:t>咨询专业能力提升与知识拓展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共508课时，报名后进行线上学习。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4.学习证书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培训取证需学员在中科院心理所官网进行报名并缴费，参加统一组织的线下机考。</w:t>
      </w:r>
    </w:p>
    <w:p>
      <w:pPr>
        <w:pStyle w:val="155"/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考试于本年度11月举行，考试前学员完成&lt;心理咨询基础理论与技能课程&gt;学习，通过单元作业考试，并经综合考试合格后，由中国科学院心理研究所颁发《心理咨询基础培训合格证书》（样式</w:t>
      </w:r>
      <w:r>
        <w:rPr>
          <w:rFonts w:hint="eastAsia"/>
        </w:rPr>
        <w:t>如下）。</w:t>
      </w:r>
    </w:p>
    <w:p>
      <w:pPr>
        <w:pStyle w:val="155"/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等线" w:hAnsi="等线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0</wp:posOffset>
            </wp:positionV>
            <wp:extent cx="5238115" cy="3182620"/>
            <wp:effectExtent l="0" t="0" r="1270" b="0"/>
            <wp:wrapTopAndBottom/>
            <wp:docPr id="4936707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70726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31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仿宋_GB2312"/>
          <w:sz w:val="32"/>
          <w:szCs w:val="32"/>
        </w:rPr>
        <w:t>考试费用为530元/人，考试费用需报名学员自理。）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5.报考条件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参加中科院心理所组织的综合考试者，须符合以下报考条件之一：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（1）具有大学专科及以上学历；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（2）本科或专科毕业前一年的在校生。</w:t>
      </w:r>
    </w:p>
    <w:p>
      <w:pPr>
        <w:pStyle w:val="155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二、《中级经济师》（三选一：人力资源管理、金融、工商管理）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乔伊老师。5年教育从业经验，累计服务3w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学员。曾就职于招商证券投行部，上市公司证券部。做题技巧“找异类定答案”的开创者，善于总结和创新，使冗杂的知识点简单化。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官方教材为《专业知识实务》和《经济基础知识》。因当年新版教材出版发行时间较晚，为保证学习顺利进行，学员报名后邮寄纸质教辅资料（自研版）。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每周2-3节课，按照课表安排，每次课程14:00-16:30直播，其他时间可观看回放视频。</w:t>
      </w:r>
    </w:p>
    <w:p>
      <w:pPr>
        <w:pStyle w:val="155"/>
        <w:spacing w:line="560" w:lineRule="exact"/>
        <w:ind w:left="-720" w:firstLine="1280" w:firstLineChars="4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4.学习证书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考试由国家统一组织，官网统一报名、统一缴费（费用由学员自行缴纳）。中级经济师在每年的1</w:t>
      </w:r>
      <w:r>
        <w:rPr>
          <w:rFonts w:ascii="Times New Roman" w:eastAsia="仿宋_GB2312"/>
          <w:sz w:val="32"/>
          <w:szCs w:val="32"/>
        </w:rPr>
        <w:t>1月份</w:t>
      </w:r>
      <w:r>
        <w:rPr>
          <w:rFonts w:hint="eastAsia" w:ascii="Times New Roman" w:eastAsia="仿宋_GB2312"/>
          <w:sz w:val="32"/>
          <w:szCs w:val="32"/>
        </w:rPr>
        <w:t>实施考试。两门科目各总分1</w:t>
      </w:r>
      <w:r>
        <w:rPr>
          <w:rFonts w:ascii="Times New Roman" w:eastAsia="仿宋_GB2312"/>
          <w:sz w:val="32"/>
          <w:szCs w:val="32"/>
        </w:rPr>
        <w:t>50分，</w:t>
      </w:r>
      <w:r>
        <w:rPr>
          <w:rFonts w:hint="eastAsia" w:ascii="Times New Roman" w:eastAsia="仿宋_GB2312"/>
          <w:sz w:val="32"/>
          <w:szCs w:val="32"/>
        </w:rPr>
        <w:t>成绩达到总分的6</w:t>
      </w:r>
      <w:r>
        <w:rPr>
          <w:rFonts w:ascii="Times New Roman" w:eastAsia="仿宋_GB2312"/>
          <w:sz w:val="32"/>
          <w:szCs w:val="32"/>
        </w:rPr>
        <w:t>0%</w:t>
      </w:r>
      <w:r>
        <w:rPr>
          <w:rFonts w:hint="eastAsia" w:ascii="Times New Roman" w:eastAsia="仿宋_GB2312"/>
          <w:sz w:val="32"/>
          <w:szCs w:val="32"/>
        </w:rPr>
        <w:t>为通过，由人力资源和社会保障部发放证书。</w:t>
      </w:r>
    </w:p>
    <w:p>
      <w:pPr>
        <w:pStyle w:val="13"/>
        <w:ind w:firstLine="560"/>
      </w:pPr>
      <w:r>
        <w:rPr>
          <w:rFonts w:hint="eastAsia" w:ascii="Times New Roman" w:eastAsia="仿宋_GB2312"/>
          <w:sz w:val="32"/>
          <w:szCs w:val="32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page">
              <wp:posOffset>1608455</wp:posOffset>
            </wp:positionH>
            <wp:positionV relativeFrom="margin">
              <wp:posOffset>483235</wp:posOffset>
            </wp:positionV>
            <wp:extent cx="4319905" cy="3046095"/>
            <wp:effectExtent l="0" t="0" r="4445" b="1905"/>
            <wp:wrapTopAndBottom/>
            <wp:docPr id="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仿宋_GB2312"/>
          <w:sz w:val="32"/>
          <w:szCs w:val="32"/>
        </w:rPr>
        <w:t>（证书示例如下，图为工商管理方向证书）</w:t>
      </w:r>
    </w:p>
    <w:p>
      <w:pPr>
        <w:pStyle w:val="155"/>
        <w:spacing w:line="560" w:lineRule="exact"/>
        <w:ind w:left="-720" w:firstLine="1280" w:firstLineChars="4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155"/>
        <w:spacing w:line="560" w:lineRule="exact"/>
        <w:ind w:left="-720" w:firstLine="1280" w:firstLineChars="4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5.报考条件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报考中级经济师需满足以下条件之一：</w:t>
      </w:r>
      <w:r>
        <w:rPr>
          <w:rFonts w:ascii="Times New Roman" w:hAnsi="Times New Roman" w:eastAsia="仿宋_GB2312"/>
          <w:sz w:val="32"/>
          <w:szCs w:val="32"/>
        </w:rPr>
        <w:t>具备大学专科学历，从事相关专业工作满6年；具备大学本科学历或学士学位，从事相关专业工作满4年；具备</w:t>
      </w:r>
      <w:r>
        <w:fldChar w:fldCharType="begin"/>
      </w:r>
      <w:r>
        <w:instrText xml:space="preserve"> HYPERLINK "https://baike.baidu.com/item/%E7%AC%AC%E4%BA%8C%E5%AD%A6%E5%A3%AB%E5%AD%A6%E4%BD%8D/3051743?fromModule=lemma_inlink" \t "_blank" </w:instrText>
      </w:r>
      <w:r>
        <w:fldChar w:fldCharType="separate"/>
      </w:r>
      <w:r>
        <w:rPr>
          <w:rStyle w:val="54"/>
          <w:rFonts w:ascii="Times New Roman" w:hAnsi="Times New Roman" w:eastAsia="仿宋_GB2312"/>
          <w:color w:val="auto"/>
          <w:sz w:val="32"/>
          <w:szCs w:val="32"/>
        </w:rPr>
        <w:t>第二学士学位</w:t>
      </w:r>
      <w:r>
        <w:rPr>
          <w:rStyle w:val="54"/>
          <w:rFonts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fldChar w:fldCharType="begin"/>
      </w:r>
      <w:r>
        <w:instrText xml:space="preserve"> HYPERLINK "https://baike.baidu.com/item/%E7%A0%94%E7%A9%B6%E7%94%9F%E7%8F%AD/22584904?fromModule=lemma_inlink" \t "_blank" </w:instrText>
      </w:r>
      <w:r>
        <w:fldChar w:fldCharType="separate"/>
      </w:r>
      <w:r>
        <w:rPr>
          <w:rStyle w:val="54"/>
          <w:rFonts w:ascii="Times New Roman" w:hAnsi="Times New Roman" w:eastAsia="仿宋_GB2312"/>
          <w:color w:val="auto"/>
          <w:sz w:val="32"/>
          <w:szCs w:val="32"/>
        </w:rPr>
        <w:t>研究生班</w:t>
      </w:r>
      <w:r>
        <w:rPr>
          <w:rStyle w:val="54"/>
          <w:rFonts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毕业，从事相关专业工作满2年；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三、《中级会计师》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老梁老师。税务师、会计师、职业指导师；中国注册税务师协会会员，10年企业财务管理工作，7年教学研究工作，累计教授学员4万+，通过率85%。授课以“通俗+幽默+超强责任”深受学员好评，独创“长投任我行”学习秘笈，受邀多家高等院校进行讲师培训和财管实务培训。主讲《中级会计实务》课程。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东敏老师。注册会计师、中级会计师、金牌讲师。三个月通过注会4科，累计服务学员3万+，学员每年荣登中级全国金榜和地方银榜，班级通过率78%。独特应试技巧，深入拆解公式，抓住“记忆公式痛点”，讲课以“深入浅出、条理分明、生动活泼”深受学员喜爱。主讲《中级财务管理》课程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乔伊老师。5年教育从业经验，累计服务3w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学员。曾就职于招商证券投行部，上市公司证券部。做题技巧“找异类定答案”的开创者，善于总结和创新，使冗杂的知识点简单化。主讲《经济法》课程。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教材含《中级会计实务》《财务管理》和《经济法》，学员报名后邮寄教辅资料。</w:t>
      </w:r>
    </w:p>
    <w:p>
      <w:pPr>
        <w:pStyle w:val="155"/>
        <w:spacing w:line="560" w:lineRule="exact"/>
        <w:ind w:firstLine="563" w:firstLineChars="17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3.课时安排：</w:t>
      </w:r>
      <w:r>
        <w:rPr>
          <w:rFonts w:hint="eastAsia" w:ascii="Times New Roman" w:hAnsi="Times New Roman" w:eastAsia="仿宋_GB2312"/>
          <w:sz w:val="32"/>
          <w:szCs w:val="32"/>
        </w:rPr>
        <w:t>每周3-4节课，按照课表安排，每次课</w:t>
      </w:r>
      <w:r>
        <w:rPr>
          <w:rFonts w:ascii="Times New Roman" w:hAnsi="Times New Roman" w:eastAsia="仿宋_GB2312"/>
          <w:sz w:val="32"/>
          <w:szCs w:val="32"/>
        </w:rPr>
        <w:t>17:00-22:00</w:t>
      </w:r>
      <w:r>
        <w:rPr>
          <w:rFonts w:hint="eastAsia" w:ascii="Times New Roman" w:hAnsi="Times New Roman" w:eastAsia="仿宋_GB2312"/>
          <w:sz w:val="32"/>
          <w:szCs w:val="32"/>
        </w:rPr>
        <w:t>直播，其他时间学员可观看回放视频。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4.学习证书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中级会计职称考试是全国统考，由全国统一命题、统一监考、统一阅卷的职称考试。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2024年预计报考时间为6月-7月，在“全国会计资格评价网”中级资格考试报名系统进行报考。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本考试2年内过三科，成绩连续保留2年有效。中级会计职称考试合格者，由中华人民共和国人力资源和社会保障部、财政部批准颁发《会计专业技术资格证书》。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5.报考条件</w:t>
      </w:r>
    </w:p>
    <w:p>
      <w:pPr>
        <w:pStyle w:val="272"/>
        <w:ind w:firstLine="563" w:firstLineChars="176"/>
        <w:rPr>
          <w:rFonts w:ascii="Times New Roman" w:hAnsi="Times New Roman"/>
          <w:bCs/>
          <w:kern w:val="2"/>
          <w:sz w:val="32"/>
          <w:szCs w:val="32"/>
        </w:rPr>
      </w:pPr>
      <w:r>
        <w:rPr>
          <w:rFonts w:hint="eastAsia" w:ascii="Times New Roman" w:hAnsi="Times New Roman"/>
          <w:bCs/>
          <w:kern w:val="2"/>
          <w:sz w:val="32"/>
          <w:szCs w:val="32"/>
        </w:rPr>
        <w:t>基本条件：</w:t>
      </w:r>
    </w:p>
    <w:p>
      <w:pPr>
        <w:pStyle w:val="13"/>
        <w:numPr>
          <w:ilvl w:val="0"/>
          <w:numId w:val="14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遵守《中华人民共和国会计法》和国家统一的会计制度等法律法规；</w:t>
      </w:r>
    </w:p>
    <w:p>
      <w:pPr>
        <w:pStyle w:val="13"/>
        <w:numPr>
          <w:ilvl w:val="0"/>
          <w:numId w:val="14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具备良好的职业道德，无严重违反财经纪律的行为；</w:t>
      </w:r>
    </w:p>
    <w:p>
      <w:pPr>
        <w:pStyle w:val="13"/>
        <w:numPr>
          <w:ilvl w:val="0"/>
          <w:numId w:val="14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热爱会计工作，具备相应的会计专业知识和业务技能。</w:t>
      </w:r>
    </w:p>
    <w:p>
      <w:pPr>
        <w:pStyle w:val="272"/>
        <w:ind w:firstLine="563" w:firstLineChars="176"/>
        <w:rPr>
          <w:rFonts w:ascii="Times New Roman" w:hAnsi="Times New Roman"/>
          <w:bCs/>
          <w:kern w:val="2"/>
          <w:sz w:val="32"/>
          <w:szCs w:val="32"/>
        </w:rPr>
      </w:pPr>
      <w:r>
        <w:rPr>
          <w:rFonts w:hint="eastAsia" w:ascii="Times New Roman" w:hAnsi="Times New Roman"/>
          <w:bCs/>
          <w:kern w:val="2"/>
          <w:sz w:val="32"/>
          <w:szCs w:val="32"/>
        </w:rPr>
        <w:t>具体条件（需满足以下其中之一）：</w:t>
      </w:r>
    </w:p>
    <w:p>
      <w:pPr>
        <w:pStyle w:val="13"/>
        <w:numPr>
          <w:ilvl w:val="0"/>
          <w:numId w:val="15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具备大学专科学历，从事会计工作满5年；</w:t>
      </w:r>
    </w:p>
    <w:p>
      <w:pPr>
        <w:pStyle w:val="13"/>
        <w:numPr>
          <w:ilvl w:val="0"/>
          <w:numId w:val="15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具备大学本科学历或学士学位，从事会计工作满4年；</w:t>
      </w:r>
    </w:p>
    <w:p>
      <w:pPr>
        <w:pStyle w:val="13"/>
        <w:numPr>
          <w:ilvl w:val="0"/>
          <w:numId w:val="15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具备第二学士学位或研究生班毕业，从事会计工作满2年；</w:t>
      </w:r>
    </w:p>
    <w:p>
      <w:pPr>
        <w:pStyle w:val="13"/>
        <w:numPr>
          <w:ilvl w:val="0"/>
          <w:numId w:val="15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具备硕士学位，从事会计工作满1年；</w:t>
      </w:r>
    </w:p>
    <w:p>
      <w:pPr>
        <w:pStyle w:val="13"/>
        <w:numPr>
          <w:ilvl w:val="0"/>
          <w:numId w:val="15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具备博士学位；</w:t>
      </w:r>
    </w:p>
    <w:p>
      <w:pPr>
        <w:pStyle w:val="155"/>
        <w:numPr>
          <w:ilvl w:val="0"/>
          <w:numId w:val="15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通过全国统一考试，取得经济、统计、审计专业技术中级资格。</w:t>
      </w:r>
    </w:p>
    <w:p>
      <w:pPr>
        <w:pStyle w:val="155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四、《法治公开课——普法专题培训》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13"/>
        <w:ind w:firstLine="56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石凌菲老师。毕业于中国社会科学院研究生院，现任北斗鼎铭律师事务所党总支副书记。从业以来在民商事争议纠纷解决、劳动用工、I</w:t>
      </w:r>
      <w:r>
        <w:rPr>
          <w:rFonts w:eastAsia="仿宋_GB2312"/>
          <w:kern w:val="0"/>
          <w:sz w:val="32"/>
          <w:szCs w:val="32"/>
        </w:rPr>
        <w:t>P</w:t>
      </w:r>
      <w:r>
        <w:rPr>
          <w:rFonts w:hint="eastAsia" w:eastAsia="仿宋_GB2312"/>
          <w:kern w:val="0"/>
          <w:sz w:val="32"/>
          <w:szCs w:val="32"/>
        </w:rPr>
        <w:t>等领域均有丰富经验，多次在标的额过亿的重大案件中获得当事人认可。先后担任多家国企、街道常年法律顾问服务，并取得了朝阳区优秀共产党员律师、北京市优秀党员律师等荣誉称号。</w:t>
      </w:r>
    </w:p>
    <w:p>
      <w:pPr>
        <w:pStyle w:val="13"/>
        <w:ind w:firstLine="56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张春梅老师。对外经济贸易大学法律硕士，民商事争议解决资深律师，高级劳动关系管理师；现任北京市百伦律师事务所执业律师，具有丰富的诉讼及仲裁经验，同时也是多家企业的法律顾问，帮助企业及企业主规避和解决了多起法律经营风险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272"/>
        <w:ind w:firstLine="563" w:firstLineChars="176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/>
          <w:b w:val="0"/>
          <w:kern w:val="2"/>
          <w:sz w:val="32"/>
          <w:szCs w:val="32"/>
        </w:rPr>
        <w:t>第一课</w:t>
      </w:r>
      <w:r>
        <w:rPr>
          <w:rFonts w:ascii="Times New Roman" w:hAnsi="Times New Roman"/>
          <w:b w:val="0"/>
          <w:kern w:val="2"/>
          <w:sz w:val="32"/>
          <w:szCs w:val="32"/>
        </w:rPr>
        <w:t>：</w:t>
      </w:r>
      <w:r>
        <w:rPr>
          <w:rFonts w:hint="eastAsia" w:ascii="Times New Roman" w:hAnsi="Times New Roman"/>
          <w:b w:val="0"/>
          <w:kern w:val="2"/>
          <w:sz w:val="32"/>
          <w:szCs w:val="32"/>
        </w:rPr>
        <w:t>《奋进新时代  弘扬宪法精神》</w:t>
      </w:r>
    </w:p>
    <w:p>
      <w:pPr>
        <w:pStyle w:val="272"/>
        <w:ind w:firstLine="563" w:firstLineChars="176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/>
          <w:b w:val="0"/>
          <w:kern w:val="2"/>
          <w:sz w:val="32"/>
          <w:szCs w:val="32"/>
        </w:rPr>
        <w:t>第二课：《劳动光荣 法律先行——劳动法普法解读》</w:t>
      </w:r>
    </w:p>
    <w:p>
      <w:pPr>
        <w:pStyle w:val="272"/>
        <w:ind w:firstLine="563" w:firstLineChars="176"/>
        <w:rPr>
          <w:rFonts w:ascii="Times New Roman" w:hAnsi="Times New Roman"/>
          <w:b w:val="0"/>
          <w:kern w:val="2"/>
          <w:sz w:val="32"/>
          <w:szCs w:val="32"/>
        </w:rPr>
      </w:pPr>
      <w:r>
        <w:rPr>
          <w:rFonts w:ascii="Times New Roman" w:hAnsi="Times New Roman"/>
          <w:b w:val="0"/>
          <w:kern w:val="2"/>
          <w:sz w:val="32"/>
          <w:szCs w:val="32"/>
        </w:rPr>
        <w:t>第</w:t>
      </w:r>
      <w:r>
        <w:rPr>
          <w:rFonts w:hint="eastAsia" w:ascii="Times New Roman" w:hAnsi="Times New Roman"/>
          <w:b w:val="0"/>
          <w:kern w:val="2"/>
          <w:sz w:val="32"/>
          <w:szCs w:val="32"/>
        </w:rPr>
        <w:t>三课</w:t>
      </w:r>
      <w:r>
        <w:rPr>
          <w:rFonts w:ascii="Times New Roman" w:hAnsi="Times New Roman"/>
          <w:b w:val="0"/>
          <w:kern w:val="2"/>
          <w:sz w:val="32"/>
          <w:szCs w:val="32"/>
        </w:rPr>
        <w:t>：</w:t>
      </w:r>
      <w:r>
        <w:rPr>
          <w:rFonts w:hint="eastAsia" w:ascii="Times New Roman" w:hAnsi="Times New Roman"/>
          <w:b w:val="0"/>
          <w:kern w:val="2"/>
          <w:sz w:val="32"/>
          <w:szCs w:val="32"/>
        </w:rPr>
        <w:t>《解读劳动合同法  共创和谐职场》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3.课时安排：</w:t>
      </w:r>
      <w:r>
        <w:rPr>
          <w:rFonts w:hint="eastAsia" w:ascii="Times New Roman" w:hAnsi="Times New Roman" w:eastAsia="仿宋_GB2312"/>
          <w:sz w:val="32"/>
          <w:szCs w:val="32"/>
        </w:rPr>
        <w:t>共3次课，每次2课时。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outlineLvl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五、《共赢力——向上管理的艺术与策略》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2"/>
        <w:tabs>
          <w:tab w:val="right" w:pos="426"/>
          <w:tab w:val="clear" w:pos="4153"/>
          <w:tab w:val="clear" w:pos="8306"/>
        </w:tabs>
        <w:spacing w:line="560" w:lineRule="exact"/>
        <w:ind w:firstLine="640" w:firstLineChars="200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kern w:val="2"/>
          <w:sz w:val="32"/>
          <w:szCs w:val="32"/>
        </w:rPr>
        <w:t>方南老师。近20年企业实践、10余年企业高管，十余年的培训咨询经验；经营管理效能与商业模式专家；ACI国际认证讲师、美国认证协会（CIPL）注册国际认证职业讲师、世界商务策划师联合会注册商务策划师；全国十大人气讲师；国际连锁企业管理协会专家团成员；多家管理咨询机构签约讲师；多家大型企业管理顾问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55"/>
        <w:spacing w:line="560" w:lineRule="exact"/>
        <w:ind w:left="420" w:left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第一次课：正确认识自己和“向上管理”</w:t>
      </w:r>
    </w:p>
    <w:p>
      <w:pPr>
        <w:ind w:firstLine="482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一）正确认识自己</w:t>
      </w:r>
    </w:p>
    <w:p>
      <w:pPr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1、中层管理者的核心价值</w:t>
      </w:r>
    </w:p>
    <w:p>
      <w:pPr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2、中层管理者必备的八大心态</w:t>
      </w:r>
    </w:p>
    <w:p>
      <w:pPr>
        <w:ind w:firstLine="482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二）首先认清作为下属角色的定位与要求</w:t>
      </w:r>
    </w:p>
    <w:p>
      <w:pPr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1、中层管理者在企业中的位置</w:t>
      </w:r>
    </w:p>
    <w:p>
      <w:pPr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2、中层管理者作为下属的职业准则</w:t>
      </w:r>
    </w:p>
    <w:p>
      <w:pPr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3、作为下属时常见的四大认识误区</w:t>
      </w:r>
    </w:p>
    <w:p>
      <w:pPr>
        <w:ind w:firstLine="482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三）什么是“向上管理”？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1、目前最困扰你的问题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2、意识先行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3、三赢结局的达成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4、如何通过“影响”推动共识的形成（案例分析）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5、解决问题vs讨论问题</w:t>
      </w:r>
    </w:p>
    <w:p>
      <w:pPr>
        <w:ind w:firstLine="480"/>
        <w:rPr>
          <w:rFonts w:ascii="宋体" w:hAnsi="宋体"/>
        </w:rPr>
      </w:pPr>
    </w:p>
    <w:p>
      <w:pPr>
        <w:pStyle w:val="155"/>
        <w:spacing w:line="560" w:lineRule="exact"/>
        <w:ind w:left="420" w:left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第二次课：</w:t>
      </w:r>
      <w:r>
        <w:rPr>
          <w:rFonts w:hint="eastAsia" w:ascii="仿宋_GB2312" w:hAnsi="宋体" w:eastAsia="仿宋_GB2312"/>
          <w:b/>
          <w:sz w:val="32"/>
          <w:szCs w:val="32"/>
        </w:rPr>
        <w:t>如何建立/发展和你上级巩固的关系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1、知己知彼是互信的基础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2、正确管理双方的期望值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3、大力“推销”你老板的目标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4、什么是“互信”以及如何达成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5、最能破坏互信关系的因素（案例分析）</w:t>
      </w:r>
    </w:p>
    <w:p>
      <w:pPr>
        <w:ind w:firstLine="482"/>
        <w:rPr>
          <w:rFonts w:ascii="宋体" w:hAnsi="宋体"/>
          <w:b/>
        </w:rPr>
      </w:pPr>
    </w:p>
    <w:p>
      <w:pPr>
        <w:pStyle w:val="155"/>
        <w:spacing w:line="560" w:lineRule="exact"/>
        <w:ind w:left="420" w:left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第三次课：</w:t>
      </w:r>
      <w:r>
        <w:rPr>
          <w:rFonts w:hint="eastAsia" w:ascii="仿宋_GB2312" w:hAnsi="宋体" w:eastAsia="仿宋_GB2312"/>
          <w:b/>
          <w:sz w:val="32"/>
          <w:szCs w:val="32"/>
        </w:rPr>
        <w:t>如何“管理上司”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一）为什么要“管理上司”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1、没有上司的支持，下属的工作寸步难行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2、上司掌握的“资源”不可能对每个下属平均分配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3、上司也是人，是人就有喜怒哀乐</w:t>
      </w:r>
    </w:p>
    <w:p>
      <w:pPr>
        <w:spacing w:line="560" w:lineRule="exact"/>
        <w:ind w:left="424" w:left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二）如何“管理上司”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1、让上司知道：主动汇报工作进度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2、让上司轻松：努力学习，了解上司的语言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3、让上司省事：同样的错误不犯两次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4、让上司有效：主动帮助别人</w:t>
      </w:r>
    </w:p>
    <w:p>
      <w:pPr>
        <w:ind w:firstLine="480"/>
        <w:rPr>
          <w:rFonts w:ascii="宋体" w:hAnsi="宋体"/>
        </w:rPr>
      </w:pPr>
    </w:p>
    <w:p>
      <w:pPr>
        <w:pStyle w:val="155"/>
        <w:spacing w:line="560" w:lineRule="exact"/>
        <w:ind w:left="420" w:left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第四次课：沟通是最重要的管理活动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一）沟通的重要性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1、沟通是管理者最基本的职业技能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2、消除障碍，主动沟通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3、组织沟通中不畅的十大原因 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4、组织沟通中表达、倾听、反馈的基本技巧</w:t>
      </w:r>
    </w:p>
    <w:p>
      <w:pPr>
        <w:spacing w:line="560" w:lineRule="exact"/>
        <w:ind w:firstLine="482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二）学会向上沟通，获得上司更多支持与资源 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1、了解上司的管理习惯和风格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2、做一个“听话的”好下属，注重执行；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3、注重沟通技巧与方式；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4、与领导沟通很多时候“形式”比“内容”更重要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5、理解上司也是个普通人，客观的认识上司；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6、能站在上司的立场考虑问题，主动帮助上司解决问题；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7、有全局观念、团队意识的下属更容易获得上司的支持；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8、掌握向上沟通，工作事半功倍。</w:t>
      </w:r>
    </w:p>
    <w:p>
      <w:pPr>
        <w:spacing w:line="560" w:lineRule="exact"/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三）克服阻碍个人职业发展的十大沟通陋习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3.课时安排：</w:t>
      </w:r>
      <w:r>
        <w:rPr>
          <w:rFonts w:hint="eastAsia" w:ascii="Times New Roman" w:hAnsi="Times New Roman" w:eastAsia="仿宋_GB2312"/>
          <w:sz w:val="32"/>
          <w:szCs w:val="32"/>
        </w:rPr>
        <w:t>共4次课，每次2.5课时。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outlineLvl w:val="1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第三类：文化艺术类</w:t>
      </w:r>
    </w:p>
    <w:p>
      <w:pPr>
        <w:pStyle w:val="155"/>
        <w:spacing w:line="560" w:lineRule="exact"/>
        <w:ind w:left="-720" w:firstLine="1280" w:firstLineChars="400"/>
        <w:outlineLvl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</w:t>
      </w:r>
      <w:r>
        <w:rPr>
          <w:rFonts w:hint="eastAsia" w:ascii="黑体" w:hAnsi="黑体" w:eastAsia="黑体" w:cs="黑体"/>
          <w:sz w:val="32"/>
          <w:szCs w:val="32"/>
          <w:lang w:eastAsia="zh-TW"/>
        </w:rPr>
        <w:t>楠楠丝语——</w:t>
      </w:r>
      <w:r>
        <w:rPr>
          <w:rFonts w:hint="eastAsia" w:ascii="黑体" w:hAnsi="黑体" w:eastAsia="黑体" w:cs="黑体"/>
          <w:sz w:val="32"/>
          <w:szCs w:val="32"/>
        </w:rPr>
        <w:t>古筝初级系列课》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13"/>
        <w:ind w:firstLine="56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孟瑞仙老师。中国音乐学院古筝专业考官，古筝本科，高级音乐教师，中央音乐学院、中国音乐学院双认证高级古筝教师，中国民族管弦乐学会认证高级古筝教师，中国民族器乐学会会员。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孟老师已从事古筝教学近二十年，教授学生从四岁到七十多岁，涵盖各个年龄阶段，并多次带领学生参加全国比赛获得优秀成绩，多人获得金奖。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第一次课</w:t>
      </w:r>
    </w:p>
    <w:p>
      <w:pPr>
        <w:pStyle w:val="13"/>
        <w:numPr>
          <w:ilvl w:val="0"/>
          <w:numId w:val="16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面试报名学员，筛选22名学员参加后续系列课程学习</w:t>
      </w:r>
    </w:p>
    <w:p>
      <w:pPr>
        <w:pStyle w:val="13"/>
        <w:numPr>
          <w:ilvl w:val="0"/>
          <w:numId w:val="16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古筝的基本认识</w:t>
      </w:r>
      <w:r>
        <w:rPr>
          <w:rFonts w:hint="eastAsia" w:ascii="Times New Roman" w:eastAsia="仿宋_GB2312"/>
          <w:sz w:val="32"/>
          <w:szCs w:val="32"/>
        </w:rPr>
        <w:t>与手势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第二次课</w:t>
      </w:r>
    </w:p>
    <w:p>
      <w:pPr>
        <w:pStyle w:val="13"/>
        <w:numPr>
          <w:ilvl w:val="2"/>
          <w:numId w:val="17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古筝的基本坐姿及基本弹奏勾抹托</w:t>
      </w:r>
    </w:p>
    <w:p>
      <w:pPr>
        <w:pStyle w:val="13"/>
        <w:numPr>
          <w:ilvl w:val="2"/>
          <w:numId w:val="17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音符节奏的认识</w:t>
      </w:r>
    </w:p>
    <w:p>
      <w:pPr>
        <w:pStyle w:val="13"/>
        <w:numPr>
          <w:ilvl w:val="2"/>
          <w:numId w:val="17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乐曲《我和你》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第三次课</w:t>
      </w:r>
    </w:p>
    <w:p>
      <w:pPr>
        <w:pStyle w:val="13"/>
        <w:numPr>
          <w:ilvl w:val="0"/>
          <w:numId w:val="18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单指的强化训练</w:t>
      </w:r>
    </w:p>
    <w:p>
      <w:pPr>
        <w:pStyle w:val="13"/>
        <w:numPr>
          <w:ilvl w:val="0"/>
          <w:numId w:val="18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学习</w:t>
      </w:r>
      <w:r>
        <w:rPr>
          <w:rFonts w:ascii="Times New Roman" w:eastAsia="仿宋_GB2312"/>
          <w:sz w:val="32"/>
          <w:szCs w:val="32"/>
        </w:rPr>
        <w:t>大小撮</w:t>
      </w:r>
    </w:p>
    <w:p>
      <w:pPr>
        <w:pStyle w:val="13"/>
        <w:numPr>
          <w:ilvl w:val="0"/>
          <w:numId w:val="18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大小撮训练</w:t>
      </w:r>
    </w:p>
    <w:p>
      <w:pPr>
        <w:pStyle w:val="13"/>
        <w:numPr>
          <w:ilvl w:val="0"/>
          <w:numId w:val="18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乐曲《小河淌水》《友谊地久天长》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第四次课</w:t>
      </w:r>
    </w:p>
    <w:p>
      <w:pPr>
        <w:pStyle w:val="13"/>
        <w:numPr>
          <w:ilvl w:val="2"/>
          <w:numId w:val="19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单指和大小撮复习训练</w:t>
      </w:r>
    </w:p>
    <w:p>
      <w:pPr>
        <w:pStyle w:val="13"/>
        <w:numPr>
          <w:ilvl w:val="2"/>
          <w:numId w:val="19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刮奏学习</w:t>
      </w:r>
    </w:p>
    <w:p>
      <w:pPr>
        <w:pStyle w:val="13"/>
        <w:numPr>
          <w:ilvl w:val="2"/>
          <w:numId w:val="19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检查上一节课乐曲</w:t>
      </w:r>
    </w:p>
    <w:p>
      <w:pPr>
        <w:pStyle w:val="13"/>
        <w:numPr>
          <w:ilvl w:val="2"/>
          <w:numId w:val="19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刮奏乐曲《茉莉花》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第五次课</w:t>
      </w:r>
    </w:p>
    <w:p>
      <w:pPr>
        <w:pStyle w:val="13"/>
        <w:numPr>
          <w:ilvl w:val="2"/>
          <w:numId w:val="20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单指训练及大小撮巩固练习</w:t>
      </w:r>
    </w:p>
    <w:p>
      <w:pPr>
        <w:pStyle w:val="13"/>
        <w:numPr>
          <w:ilvl w:val="2"/>
          <w:numId w:val="20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颤音学习</w:t>
      </w:r>
    </w:p>
    <w:p>
      <w:pPr>
        <w:pStyle w:val="13"/>
        <w:numPr>
          <w:ilvl w:val="2"/>
          <w:numId w:val="20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检查上一节课乐曲</w:t>
      </w:r>
    </w:p>
    <w:p>
      <w:pPr>
        <w:pStyle w:val="13"/>
        <w:numPr>
          <w:ilvl w:val="2"/>
          <w:numId w:val="20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乐曲《康定情歌》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第六次课</w:t>
      </w:r>
    </w:p>
    <w:p>
      <w:pPr>
        <w:pStyle w:val="13"/>
        <w:numPr>
          <w:ilvl w:val="0"/>
          <w:numId w:val="21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左手指法学习单指和大小撮，双手交替训练，强化两只手的协调性</w:t>
      </w:r>
    </w:p>
    <w:p>
      <w:pPr>
        <w:pStyle w:val="13"/>
        <w:numPr>
          <w:ilvl w:val="0"/>
          <w:numId w:val="21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检查上一节课乐曲</w:t>
      </w:r>
    </w:p>
    <w:p>
      <w:pPr>
        <w:pStyle w:val="13"/>
        <w:numPr>
          <w:ilvl w:val="0"/>
          <w:numId w:val="21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乐曲《弥渡山歌》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第七次课</w:t>
      </w:r>
    </w:p>
    <w:p>
      <w:pPr>
        <w:pStyle w:val="13"/>
        <w:numPr>
          <w:ilvl w:val="2"/>
          <w:numId w:val="22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双手大小撮训练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勾托抹托训练</w:t>
      </w:r>
    </w:p>
    <w:p>
      <w:pPr>
        <w:pStyle w:val="13"/>
        <w:numPr>
          <w:ilvl w:val="2"/>
          <w:numId w:val="22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复习上一节课乐曲</w:t>
      </w:r>
    </w:p>
    <w:p>
      <w:pPr>
        <w:pStyle w:val="13"/>
        <w:numPr>
          <w:ilvl w:val="2"/>
          <w:numId w:val="22"/>
        </w:numPr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学习</w:t>
      </w:r>
      <w:r>
        <w:rPr>
          <w:rFonts w:ascii="Times New Roman" w:eastAsia="仿宋_GB2312"/>
          <w:sz w:val="32"/>
          <w:szCs w:val="32"/>
        </w:rPr>
        <w:t>滑音</w:t>
      </w:r>
    </w:p>
    <w:p>
      <w:pPr>
        <w:pStyle w:val="13"/>
        <w:numPr>
          <w:ilvl w:val="2"/>
          <w:numId w:val="22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乐曲《萱草花》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第八次课</w:t>
      </w:r>
    </w:p>
    <w:p>
      <w:pPr>
        <w:pStyle w:val="13"/>
        <w:numPr>
          <w:ilvl w:val="0"/>
          <w:numId w:val="23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指法巩固训练</w:t>
      </w:r>
    </w:p>
    <w:p>
      <w:pPr>
        <w:pStyle w:val="13"/>
        <w:numPr>
          <w:ilvl w:val="0"/>
          <w:numId w:val="23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复习上一节课乐曲</w:t>
      </w:r>
    </w:p>
    <w:p>
      <w:pPr>
        <w:pStyle w:val="13"/>
        <w:numPr>
          <w:ilvl w:val="0"/>
          <w:numId w:val="23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乐曲《浏阳河》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第九次课</w:t>
      </w:r>
    </w:p>
    <w:p>
      <w:pPr>
        <w:pStyle w:val="13"/>
        <w:numPr>
          <w:ilvl w:val="0"/>
          <w:numId w:val="24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指法巩固</w:t>
      </w:r>
    </w:p>
    <w:p>
      <w:pPr>
        <w:pStyle w:val="13"/>
        <w:numPr>
          <w:ilvl w:val="0"/>
          <w:numId w:val="24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复习乐曲</w:t>
      </w:r>
    </w:p>
    <w:p>
      <w:pPr>
        <w:pStyle w:val="13"/>
        <w:numPr>
          <w:ilvl w:val="0"/>
          <w:numId w:val="24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分组比拼</w:t>
      </w:r>
    </w:p>
    <w:p>
      <w:pPr>
        <w:pStyle w:val="13"/>
        <w:numPr>
          <w:ilvl w:val="0"/>
          <w:numId w:val="24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乐曲《万疆》</w:t>
      </w:r>
    </w:p>
    <w:p>
      <w:pPr>
        <w:pStyle w:val="13"/>
        <w:ind w:firstLine="562"/>
        <w:rPr>
          <w:rFonts w:ascii="Times New Roman" w:eastAsia="仿宋_GB2312"/>
          <w:b/>
          <w:bCs/>
          <w:sz w:val="32"/>
          <w:szCs w:val="32"/>
        </w:rPr>
      </w:pPr>
      <w:r>
        <w:rPr>
          <w:rFonts w:hint="eastAsia" w:ascii="Times New Roman" w:eastAsia="仿宋_GB2312"/>
          <w:b/>
          <w:bCs/>
          <w:sz w:val="32"/>
          <w:szCs w:val="32"/>
        </w:rPr>
        <w:t>第十次课</w:t>
      </w:r>
    </w:p>
    <w:p>
      <w:pPr>
        <w:pStyle w:val="13"/>
        <w:numPr>
          <w:ilvl w:val="0"/>
          <w:numId w:val="25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摇指的学习</w:t>
      </w:r>
    </w:p>
    <w:p>
      <w:pPr>
        <w:pStyle w:val="13"/>
        <w:numPr>
          <w:ilvl w:val="0"/>
          <w:numId w:val="25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巩固指导</w:t>
      </w:r>
    </w:p>
    <w:p>
      <w:pPr>
        <w:pStyle w:val="13"/>
        <w:numPr>
          <w:ilvl w:val="0"/>
          <w:numId w:val="25"/>
        </w:numPr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复习上一节课乐曲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第十一次课</w:t>
      </w:r>
    </w:p>
    <w:p>
      <w:pPr>
        <w:pStyle w:val="155"/>
        <w:numPr>
          <w:ilvl w:val="0"/>
          <w:numId w:val="26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手指训练</w:t>
      </w:r>
    </w:p>
    <w:p>
      <w:pPr>
        <w:pStyle w:val="155"/>
        <w:numPr>
          <w:ilvl w:val="0"/>
          <w:numId w:val="26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全体</w:t>
      </w:r>
      <w:r>
        <w:rPr>
          <w:rFonts w:ascii="Times New Roman" w:hAnsi="Times New Roman" w:eastAsia="仿宋_GB2312"/>
          <w:sz w:val="32"/>
          <w:szCs w:val="32"/>
        </w:rPr>
        <w:t>排练</w:t>
      </w:r>
      <w:r>
        <w:rPr>
          <w:rFonts w:hint="eastAsia" w:ascii="Times New Roman" w:hAnsi="Times New Roman" w:eastAsia="仿宋_GB2312"/>
          <w:sz w:val="32"/>
          <w:szCs w:val="32"/>
        </w:rPr>
        <w:t>乐曲</w:t>
      </w:r>
      <w:r>
        <w:rPr>
          <w:rFonts w:ascii="Times New Roman" w:hAnsi="Times New Roman" w:eastAsia="仿宋_GB2312"/>
          <w:sz w:val="32"/>
          <w:szCs w:val="32"/>
        </w:rPr>
        <w:t>《万疆》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3.课时安排：</w:t>
      </w:r>
      <w:r>
        <w:rPr>
          <w:rFonts w:hint="eastAsia" w:ascii="Times New Roman" w:hAnsi="Times New Roman" w:eastAsia="仿宋_GB2312"/>
          <w:sz w:val="32"/>
          <w:szCs w:val="32"/>
        </w:rPr>
        <w:t>共11次课，每次2.5课时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left="-720" w:firstLine="1280" w:firstLineChars="400"/>
        <w:outlineLvl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二、《手机短视频拍摄与剪辑》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1.讲师介绍</w:t>
      </w:r>
    </w:p>
    <w:p>
      <w:pPr>
        <w:pStyle w:val="2"/>
        <w:spacing w:line="560" w:lineRule="exact"/>
        <w:ind w:firstLine="640" w:firstLineChars="200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kern w:val="2"/>
          <w:sz w:val="32"/>
          <w:szCs w:val="32"/>
        </w:rPr>
        <w:t>佟海宝老师。手机摄影师、培训师；全网粉丝超500万，是摄影类头部账号，IPPA全球iPhone摄影大赛获奖摄影师，抖音人气原创视频作者，畅片短视频大赛特等奖，华为vlog比赛优秀奖；担任多个摄影和短视频比赛评委；视觉中国、中国图库、微博等平台签约摄影师，中国摄影家协会特约讲师，腾讯媒体研究院特约讲师。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2.课程大纲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第一次课</w:t>
      </w:r>
    </w:p>
    <w:p>
      <w:pPr>
        <w:pStyle w:val="155"/>
        <w:numPr>
          <w:ilvl w:val="0"/>
          <w:numId w:val="27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解锁手机视频拍摄的隐藏功能</w:t>
      </w:r>
    </w:p>
    <w:p>
      <w:pPr>
        <w:pStyle w:val="155"/>
        <w:numPr>
          <w:ilvl w:val="0"/>
          <w:numId w:val="27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熟悉手机拍摄视频功能</w:t>
      </w:r>
    </w:p>
    <w:p>
      <w:pPr>
        <w:pStyle w:val="155"/>
        <w:numPr>
          <w:ilvl w:val="0"/>
          <w:numId w:val="27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延时摄影与慢动作拍摄</w:t>
      </w:r>
    </w:p>
    <w:p>
      <w:pPr>
        <w:pStyle w:val="155"/>
        <w:numPr>
          <w:ilvl w:val="0"/>
          <w:numId w:val="27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辅助工具的使用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第二次课</w:t>
      </w:r>
    </w:p>
    <w:p>
      <w:pPr>
        <w:pStyle w:val="155"/>
        <w:numPr>
          <w:ilvl w:val="0"/>
          <w:numId w:val="28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学会运镜，让视频不在枯燥</w:t>
      </w:r>
    </w:p>
    <w:p>
      <w:pPr>
        <w:pStyle w:val="155"/>
        <w:numPr>
          <w:ilvl w:val="0"/>
          <w:numId w:val="28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为什么一定要学习运镜</w:t>
      </w:r>
    </w:p>
    <w:p>
      <w:pPr>
        <w:pStyle w:val="155"/>
        <w:numPr>
          <w:ilvl w:val="0"/>
          <w:numId w:val="28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常用的7种运镜技巧</w:t>
      </w:r>
    </w:p>
    <w:p>
      <w:pPr>
        <w:pStyle w:val="155"/>
        <w:numPr>
          <w:ilvl w:val="0"/>
          <w:numId w:val="28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运镜如何提升画面质感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第三次课</w:t>
      </w:r>
    </w:p>
    <w:p>
      <w:pPr>
        <w:pStyle w:val="155"/>
        <w:numPr>
          <w:ilvl w:val="0"/>
          <w:numId w:val="29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用好景别与角度，普通人也能拍大片</w:t>
      </w:r>
    </w:p>
    <w:p>
      <w:pPr>
        <w:pStyle w:val="155"/>
        <w:numPr>
          <w:ilvl w:val="0"/>
          <w:numId w:val="29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五种常用景别的拍摄技巧</w:t>
      </w:r>
    </w:p>
    <w:p>
      <w:pPr>
        <w:pStyle w:val="155"/>
        <w:numPr>
          <w:ilvl w:val="0"/>
          <w:numId w:val="29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三种常用角度的拍摄技巧</w:t>
      </w:r>
    </w:p>
    <w:p>
      <w:pPr>
        <w:pStyle w:val="155"/>
        <w:numPr>
          <w:ilvl w:val="0"/>
          <w:numId w:val="29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优秀视频案例拆解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第四次课</w:t>
      </w:r>
    </w:p>
    <w:p>
      <w:pPr>
        <w:pStyle w:val="155"/>
        <w:numPr>
          <w:ilvl w:val="0"/>
          <w:numId w:val="30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一条完整视频的创作思路</w:t>
      </w:r>
    </w:p>
    <w:p>
      <w:pPr>
        <w:pStyle w:val="155"/>
        <w:numPr>
          <w:ilvl w:val="0"/>
          <w:numId w:val="30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常见的视频种类</w:t>
      </w:r>
    </w:p>
    <w:p>
      <w:pPr>
        <w:pStyle w:val="155"/>
        <w:numPr>
          <w:ilvl w:val="0"/>
          <w:numId w:val="30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一个完整的视频包含哪些镜头</w:t>
      </w:r>
    </w:p>
    <w:p>
      <w:pPr>
        <w:pStyle w:val="155"/>
        <w:numPr>
          <w:ilvl w:val="0"/>
          <w:numId w:val="30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视频的创作思路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第五次课</w:t>
      </w:r>
    </w:p>
    <w:p>
      <w:pPr>
        <w:pStyle w:val="155"/>
        <w:numPr>
          <w:ilvl w:val="0"/>
          <w:numId w:val="3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视频后期剪辑实操</w:t>
      </w:r>
    </w:p>
    <w:p>
      <w:pPr>
        <w:pStyle w:val="155"/>
        <w:numPr>
          <w:ilvl w:val="0"/>
          <w:numId w:val="3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剪辑软件介绍</w:t>
      </w:r>
    </w:p>
    <w:p>
      <w:pPr>
        <w:pStyle w:val="155"/>
        <w:numPr>
          <w:ilvl w:val="0"/>
          <w:numId w:val="3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如何快速进行短视频剪辑</w:t>
      </w:r>
    </w:p>
    <w:p>
      <w:pPr>
        <w:pStyle w:val="155"/>
        <w:numPr>
          <w:ilvl w:val="0"/>
          <w:numId w:val="3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熟悉剪辑软件剪辑流程</w:t>
      </w:r>
    </w:p>
    <w:p>
      <w:pPr>
        <w:pStyle w:val="155"/>
        <w:spacing w:line="560" w:lineRule="exact"/>
        <w:ind w:left="-720"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3.课时安排：</w:t>
      </w:r>
      <w:r>
        <w:rPr>
          <w:rFonts w:hint="eastAsia" w:ascii="Times New Roman" w:hAnsi="Times New Roman" w:eastAsia="仿宋_GB2312"/>
          <w:sz w:val="32"/>
          <w:szCs w:val="32"/>
        </w:rPr>
        <w:t>共5次课，每次2课时。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7834C6"/>
    <w:multiLevelType w:val="multilevel"/>
    <w:tmpl w:val="007834C6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094B20B9"/>
    <w:multiLevelType w:val="multilevel"/>
    <w:tmpl w:val="094B20B9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abstractNum w:abstractNumId="8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9">
    <w:nsid w:val="10A379E7"/>
    <w:multiLevelType w:val="multilevel"/>
    <w:tmpl w:val="10A379E7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abstractNum w:abstractNumId="10">
    <w:nsid w:val="1168035D"/>
    <w:multiLevelType w:val="multilevel"/>
    <w:tmpl w:val="1168035D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11">
    <w:nsid w:val="18BF13C8"/>
    <w:multiLevelType w:val="multilevel"/>
    <w:tmpl w:val="18BF13C8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12">
    <w:nsid w:val="1A683926"/>
    <w:multiLevelType w:val="multilevel"/>
    <w:tmpl w:val="1A683926"/>
    <w:lvl w:ilvl="0" w:tentative="0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3">
    <w:nsid w:val="2B1E532A"/>
    <w:multiLevelType w:val="multilevel"/>
    <w:tmpl w:val="2B1E532A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abstractNum w:abstractNumId="14">
    <w:nsid w:val="30B5500E"/>
    <w:multiLevelType w:val="multilevel"/>
    <w:tmpl w:val="30B5500E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15">
    <w:nsid w:val="343178DA"/>
    <w:multiLevelType w:val="multilevel"/>
    <w:tmpl w:val="343178DA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16">
    <w:nsid w:val="34642071"/>
    <w:multiLevelType w:val="multilevel"/>
    <w:tmpl w:val="34642071"/>
    <w:lvl w:ilvl="0" w:tentative="0">
      <w:start w:val="1"/>
      <w:numFmt w:val="bullet"/>
      <w:lvlText w:val="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17">
    <w:nsid w:val="375C75B2"/>
    <w:multiLevelType w:val="multilevel"/>
    <w:tmpl w:val="375C75B2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8">
    <w:nsid w:val="3F2117CB"/>
    <w:multiLevelType w:val="multilevel"/>
    <w:tmpl w:val="3F2117CB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19">
    <w:nsid w:val="4B97150E"/>
    <w:multiLevelType w:val="multilevel"/>
    <w:tmpl w:val="4B97150E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0">
    <w:nsid w:val="56D74FED"/>
    <w:multiLevelType w:val="multilevel"/>
    <w:tmpl w:val="56D74FED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21">
    <w:nsid w:val="57092A0A"/>
    <w:multiLevelType w:val="multilevel"/>
    <w:tmpl w:val="57092A0A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2">
    <w:nsid w:val="58371186"/>
    <w:multiLevelType w:val="multilevel"/>
    <w:tmpl w:val="58371186"/>
    <w:lvl w:ilvl="0" w:tentative="0">
      <w:start w:val="1"/>
      <w:numFmt w:val="bullet"/>
      <w:lvlText w:val="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23">
    <w:nsid w:val="64CB0356"/>
    <w:multiLevelType w:val="multilevel"/>
    <w:tmpl w:val="64CB0356"/>
    <w:lvl w:ilvl="0" w:tentative="0">
      <w:start w:val="1"/>
      <w:numFmt w:val="bullet"/>
      <w:lvlText w:val="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24">
    <w:nsid w:val="65374BAB"/>
    <w:multiLevelType w:val="multilevel"/>
    <w:tmpl w:val="65374BAB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abstractNum w:abstractNumId="25">
    <w:nsid w:val="65F52B8C"/>
    <w:multiLevelType w:val="multilevel"/>
    <w:tmpl w:val="65F52B8C"/>
    <w:lvl w:ilvl="0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abstractNum w:abstractNumId="26">
    <w:nsid w:val="6E9A47C2"/>
    <w:multiLevelType w:val="multilevel"/>
    <w:tmpl w:val="6E9A47C2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abstractNum w:abstractNumId="27">
    <w:nsid w:val="703332E4"/>
    <w:multiLevelType w:val="multilevel"/>
    <w:tmpl w:val="703332E4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ind w:left="10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8">
    <w:nsid w:val="77717685"/>
    <w:multiLevelType w:val="multilevel"/>
    <w:tmpl w:val="77717685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9">
    <w:nsid w:val="78D66FD9"/>
    <w:multiLevelType w:val="multilevel"/>
    <w:tmpl w:val="78D66FD9"/>
    <w:lvl w:ilvl="0" w:tentative="0">
      <w:start w:val="1"/>
      <w:numFmt w:val="bullet"/>
      <w:lvlText w:val="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30">
    <w:nsid w:val="7C0B022A"/>
    <w:multiLevelType w:val="multilevel"/>
    <w:tmpl w:val="7C0B022A"/>
    <w:lvl w:ilvl="0" w:tentative="0">
      <w:start w:val="1"/>
      <w:numFmt w:val="bullet"/>
      <w:lvlText w:val=""/>
      <w:lvlJc w:val="left"/>
      <w:pPr>
        <w:ind w:left="100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21"/>
  </w:num>
  <w:num w:numId="9">
    <w:abstractNumId w:val="28"/>
  </w:num>
  <w:num w:numId="10">
    <w:abstractNumId w:val="12"/>
  </w:num>
  <w:num w:numId="11">
    <w:abstractNumId w:val="29"/>
  </w:num>
  <w:num w:numId="12">
    <w:abstractNumId w:val="16"/>
  </w:num>
  <w:num w:numId="13">
    <w:abstractNumId w:val="22"/>
  </w:num>
  <w:num w:numId="14">
    <w:abstractNumId w:val="14"/>
  </w:num>
  <w:num w:numId="15">
    <w:abstractNumId w:val="10"/>
  </w:num>
  <w:num w:numId="16">
    <w:abstractNumId w:val="7"/>
  </w:num>
  <w:num w:numId="17">
    <w:abstractNumId w:val="17"/>
  </w:num>
  <w:num w:numId="18">
    <w:abstractNumId w:val="30"/>
  </w:num>
  <w:num w:numId="19">
    <w:abstractNumId w:val="6"/>
  </w:num>
  <w:num w:numId="20">
    <w:abstractNumId w:val="27"/>
  </w:num>
  <w:num w:numId="21">
    <w:abstractNumId w:val="13"/>
  </w:num>
  <w:num w:numId="22">
    <w:abstractNumId w:val="19"/>
  </w:num>
  <w:num w:numId="23">
    <w:abstractNumId w:val="26"/>
  </w:num>
  <w:num w:numId="24">
    <w:abstractNumId w:val="9"/>
  </w:num>
  <w:num w:numId="25">
    <w:abstractNumId w:val="24"/>
  </w:num>
  <w:num w:numId="26">
    <w:abstractNumId w:val="23"/>
  </w:num>
  <w:num w:numId="27">
    <w:abstractNumId w:val="15"/>
  </w:num>
  <w:num w:numId="28">
    <w:abstractNumId w:val="25"/>
  </w:num>
  <w:num w:numId="29">
    <w:abstractNumId w:val="18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38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7D7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41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7D93F24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https://img0.baidu.com/it/u=1092494479,3526271684%26fm=253%26fmt=auto%26app=138%26f=JPEG?w=708%26h=500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879</Words>
  <Characters>5013</Characters>
  <Lines>41</Lines>
  <Paragraphs>11</Paragraphs>
  <TotalTime>1013</TotalTime>
  <ScaleCrop>false</ScaleCrop>
  <LinksUpToDate>false</LinksUpToDate>
  <CharactersWithSpaces>5881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2024-05-10T01:44:06Z</dcterms:modified>
  <dc:title>02年杜范本稿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