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创新项目申报书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创新团队情况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75"/>
        <w:gridCol w:w="867"/>
        <w:gridCol w:w="500"/>
        <w:gridCol w:w="705"/>
        <w:gridCol w:w="982"/>
        <w:gridCol w:w="283"/>
        <w:gridCol w:w="448"/>
        <w:gridCol w:w="237"/>
        <w:gridCol w:w="715"/>
        <w:gridCol w:w="1132"/>
        <w:gridCol w:w="79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8065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项目负责人姓名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技术职称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部门及职务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所在职工创新工作室职务</w:t>
            </w:r>
          </w:p>
        </w:tc>
        <w:tc>
          <w:tcPr>
            <w:tcW w:w="8065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962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参与人员信息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职业资格等级或技术职称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劳模情况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（全国劳模、全国五一劳动奖章、北京市劳模、首都劳动奖章、其他级别劳模）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（一线职工/技术人员/管理者）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（主要参与人1）</w:t>
            </w:r>
          </w:p>
        </w:tc>
        <w:tc>
          <w:tcPr>
            <w:tcW w:w="77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（主要参与人2）</w:t>
            </w:r>
          </w:p>
        </w:tc>
        <w:tc>
          <w:tcPr>
            <w:tcW w:w="77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（主要参与人3）</w:t>
            </w:r>
          </w:p>
        </w:tc>
        <w:tc>
          <w:tcPr>
            <w:tcW w:w="77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（主要参与人4）</w:t>
            </w:r>
          </w:p>
        </w:tc>
        <w:tc>
          <w:tcPr>
            <w:tcW w:w="77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（主要参与人5）</w:t>
            </w:r>
          </w:p>
        </w:tc>
        <w:tc>
          <w:tcPr>
            <w:tcW w:w="77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（主要参与人6）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（主要参与人7）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（主要参与人8）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（主要参与人9）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（主要参与人10）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二、项目信息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78"/>
        <w:gridCol w:w="264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所属产业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请选填其中的一种或多种：□信息技术□智能制造□生物医药□汽车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项目启动时间</w:t>
            </w:r>
          </w:p>
        </w:tc>
        <w:tc>
          <w:tcPr>
            <w:tcW w:w="2178" w:type="dxa"/>
            <w:vAlign w:val="center"/>
          </w:tcPr>
          <w:p>
            <w:pPr>
              <w:wordWrap w:val="0"/>
              <w:ind w:firstLine="315" w:firstLineChars="15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  <w:tc>
          <w:tcPr>
            <w:tcW w:w="264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完成时间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</w:trPr>
        <w:tc>
          <w:tcPr>
            <w:tcW w:w="9962" w:type="dxa"/>
            <w:gridSpan w:val="4"/>
          </w:tcPr>
          <w:p>
            <w:pPr>
              <w:pStyle w:val="12"/>
              <w:numPr>
                <w:ilvl w:val="0"/>
                <w:numId w:val="2"/>
              </w:numPr>
              <w:spacing w:line="520" w:lineRule="exact"/>
              <w:ind w:firstLineChars="0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企业技术难题描述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1．阐述某一空白领域需要此项目的现实情况或企业面临技术难题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2.企业与创新团队签订难题破解协议（在立项书中需明确由某创新团队负责此项创新项目）</w:t>
            </w:r>
          </w:p>
          <w:p/>
          <w:p>
            <w:pPr>
              <w:pStyle w:val="12"/>
              <w:numPr>
                <w:ilvl w:val="0"/>
                <w:numId w:val="2"/>
              </w:numPr>
              <w:spacing w:line="520" w:lineRule="exact"/>
              <w:ind w:firstLineChars="0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项目设计论证</w:t>
            </w:r>
            <w:r>
              <w:rPr>
                <w:rFonts w:hint="eastAsia" w:ascii="仿宋_GB2312" w:hAnsi="仿宋_GB2312" w:eastAsia="仿宋_GB2312" w:cs="仿宋_GB2312"/>
              </w:rPr>
              <w:t>（需详细说明，可附页）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1.选题：</w:t>
            </w:r>
            <w:r>
              <w:rPr>
                <w:rFonts w:hint="eastAsia" w:ascii="仿宋_GB2312" w:hAnsi="仿宋_GB2312" w:eastAsia="仿宋_GB2312" w:cs="仿宋_GB2312"/>
              </w:rPr>
              <w:t>本项目选题背景和意义，国内外技术现状评述，本项目创新之处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2.目标</w:t>
            </w:r>
            <w:r>
              <w:rPr>
                <w:rFonts w:hint="eastAsia" w:ascii="仿宋_GB2312" w:hAnsi="仿宋_GB2312" w:eastAsia="仿宋_GB2312" w:cs="仿宋_GB2312"/>
              </w:rPr>
              <w:t>：项目达到的具体目标，解决的具体问题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3.内容：</w:t>
            </w:r>
            <w:r>
              <w:rPr>
                <w:rFonts w:hint="eastAsia" w:ascii="仿宋_GB2312" w:hAnsi="仿宋_GB2312" w:eastAsia="仿宋_GB2312" w:cs="仿宋_GB2312"/>
              </w:rPr>
              <w:t>本项目研究的主要内容、研究思路和方法，技术路线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4.过程：</w:t>
            </w:r>
            <w:r>
              <w:rPr>
                <w:rFonts w:hint="eastAsia" w:ascii="仿宋_GB2312" w:hAnsi="仿宋_GB2312" w:eastAsia="仿宋_GB2312" w:cs="仿宋_GB2312"/>
                <w:bCs/>
              </w:rPr>
              <w:t>项目进度表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5.成果形态及量化的考核指标：</w:t>
            </w:r>
            <w:r>
              <w:rPr>
                <w:rFonts w:hint="eastAsia" w:ascii="仿宋_GB2312" w:hAnsi="仿宋_GB2312" w:eastAsia="仿宋_GB2312" w:cs="仿宋_GB2312"/>
                <w:bCs/>
              </w:rPr>
              <w:t>成果形态（软件、装置、工艺流程、原材料改进等），量化的考核指标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6.效益分析：</w:t>
            </w:r>
            <w:r>
              <w:rPr>
                <w:rFonts w:hint="eastAsia" w:ascii="仿宋_GB2312" w:hAnsi="仿宋_GB2312" w:eastAsia="仿宋_GB2312" w:cs="仿宋_GB2312"/>
              </w:rPr>
              <w:t>创造的经济效益和社会效益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7、人才队伍成长情况</w:t>
            </w:r>
            <w:r>
              <w:rPr>
                <w:rFonts w:hint="eastAsia" w:ascii="仿宋_GB2312" w:hAnsi="仿宋_GB2312" w:eastAsia="仿宋_GB2312" w:cs="仿宋_GB2312"/>
              </w:rPr>
              <w:t>：通过参与创新项目，哪些职工在职称、职务或技能上有了提升，请列出详细清单</w:t>
            </w:r>
          </w:p>
          <w:p>
            <w:pPr>
              <w:pStyle w:val="12"/>
              <w:numPr>
                <w:ilvl w:val="0"/>
                <w:numId w:val="2"/>
              </w:numPr>
              <w:spacing w:line="520" w:lineRule="exact"/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项目完成情况</w:t>
            </w:r>
            <w:r>
              <w:rPr>
                <w:rFonts w:hint="eastAsia" w:ascii="仿宋_GB2312" w:hAnsi="仿宋_GB2312" w:eastAsia="仿宋_GB2312" w:cs="仿宋_GB2312"/>
              </w:rPr>
              <w:t>（需详细说明，可附页）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1．项目负责人及其团队的相关情况介绍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2.完成项目情况介绍</w:t>
            </w:r>
          </w:p>
          <w:p>
            <w:pPr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（四）佐证材料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包括但不限于：立项书、项目计划书、可持续性或可推广性论证性材料、预期创造的经济效益和社会效益等相关论证材料，若成员为区级以上劳模的，需提供相关证明材料。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925"/>
              </w:tabs>
              <w:ind w:firstLine="210" w:firstLineChars="100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在申报书后附加佐证材料目录、佐证材料，胶装成册。</w:t>
            </w:r>
            <w:r>
              <w:rPr>
                <w:rFonts w:ascii="宋体"/>
              </w:rPr>
              <w:tab/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三、经费预算</w:t>
      </w:r>
    </w:p>
    <w:tbl>
      <w:tblPr>
        <w:tblStyle w:val="8"/>
        <w:tblW w:w="9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项目经费总预算（万元）</w:t>
            </w:r>
          </w:p>
        </w:tc>
        <w:tc>
          <w:tcPr>
            <w:tcW w:w="73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（企业批准的项目预算总额）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为企业创造的效益（万元）</w:t>
            </w:r>
          </w:p>
        </w:tc>
        <w:tc>
          <w:tcPr>
            <w:tcW w:w="73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（节约成本或创造利润）</w:t>
            </w: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四、项目负责人承诺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9962" w:type="dxa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对所填写的各项内容真实性负责，保证没有知识产权争议。如获评创新工作室，该项目能够按申报书计划和指标认真开展工作，按时完成，取得预期成果。承诺配合北京经济技术开发区总工会对本项目的宣传、推介活动。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6090" w:firstLineChars="2900"/>
              <w:jc w:val="left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</w:rPr>
              <w:t>项目负责人签字：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  <w:bookmarkEnd w:id="0"/>
          <w:p>
            <w:pPr>
              <w:wordWrap w:val="0"/>
              <w:spacing w:line="460" w:lineRule="exact"/>
              <w:ind w:right="420" w:firstLine="6405" w:firstLineChars="3050"/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44"/>
        <w:szCs w:val="28"/>
      </w:rPr>
    </w:pPr>
    <w:r>
      <w:rPr>
        <w:rFonts w:asciiTheme="minorEastAsia" w:hAnsiTheme="minorEastAsia" w:eastAsiaTheme="minorEastAsia"/>
        <w:sz w:val="24"/>
      </w:rPr>
      <w:fldChar w:fldCharType="begin"/>
    </w:r>
    <w:r>
      <w:rPr>
        <w:rFonts w:asciiTheme="minorEastAsia" w:hAnsiTheme="minorEastAsia" w:eastAsiaTheme="minorEastAsia"/>
        <w:sz w:val="24"/>
      </w:rPr>
      <w:instrText xml:space="preserve">PAGE   \* MERGEFORMAT</w:instrText>
    </w:r>
    <w:r>
      <w:rPr>
        <w:rFonts w:asciiTheme="minorEastAsia" w:hAnsiTheme="minorEastAsia" w:eastAsiaTheme="minorEastAsia"/>
        <w:sz w:val="24"/>
      </w:rPr>
      <w:fldChar w:fldCharType="separate"/>
    </w:r>
    <w:r>
      <w:rPr>
        <w:rFonts w:asciiTheme="minorEastAsia" w:hAnsiTheme="minorEastAsia" w:eastAsiaTheme="minorEastAsia"/>
        <w:sz w:val="24"/>
        <w:lang w:val="zh-CN"/>
      </w:rPr>
      <w:t>2</w:t>
    </w:r>
    <w:r>
      <w:rPr>
        <w:rFonts w:asciiTheme="minorEastAsia" w:hAnsiTheme="minorEastAsia" w:eastAsiaTheme="minorEastAsi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763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 w:tentative="0">
      <w:start w:val="1"/>
      <w:numFmt w:val="japaneseCounting"/>
      <w:lvlText w:val="（%1）"/>
      <w:lvlJc w:val="left"/>
      <w:pPr>
        <w:ind w:left="756" w:hanging="756"/>
      </w:pPr>
      <w:rPr>
        <w:rFonts w:hint="eastAsia" w:ascii="楷体_GB2312" w:hAnsi="楷体_GB2312" w:eastAsia="楷体_GB2312" w:cs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656C90"/>
    <w:multiLevelType w:val="multilevel"/>
    <w:tmpl w:val="37656C9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064"/>
    <w:rsid w:val="00013097"/>
    <w:rsid w:val="00042FBE"/>
    <w:rsid w:val="00050E0A"/>
    <w:rsid w:val="00051CC6"/>
    <w:rsid w:val="00052955"/>
    <w:rsid w:val="0005604B"/>
    <w:rsid w:val="00065D2C"/>
    <w:rsid w:val="00077E88"/>
    <w:rsid w:val="000A4CC1"/>
    <w:rsid w:val="000C11FB"/>
    <w:rsid w:val="000C39FE"/>
    <w:rsid w:val="001004A3"/>
    <w:rsid w:val="0010208D"/>
    <w:rsid w:val="00121A63"/>
    <w:rsid w:val="001240BB"/>
    <w:rsid w:val="001368BC"/>
    <w:rsid w:val="00146DF3"/>
    <w:rsid w:val="0015032D"/>
    <w:rsid w:val="00157846"/>
    <w:rsid w:val="00171274"/>
    <w:rsid w:val="00176880"/>
    <w:rsid w:val="00184A71"/>
    <w:rsid w:val="00192064"/>
    <w:rsid w:val="001960DF"/>
    <w:rsid w:val="001B2166"/>
    <w:rsid w:val="001C303F"/>
    <w:rsid w:val="001D6DAC"/>
    <w:rsid w:val="00222C85"/>
    <w:rsid w:val="00233364"/>
    <w:rsid w:val="0023539B"/>
    <w:rsid w:val="002475EB"/>
    <w:rsid w:val="00247CDF"/>
    <w:rsid w:val="00252199"/>
    <w:rsid w:val="002645F9"/>
    <w:rsid w:val="0027558D"/>
    <w:rsid w:val="002758C1"/>
    <w:rsid w:val="002978F3"/>
    <w:rsid w:val="002A1D64"/>
    <w:rsid w:val="002C71FF"/>
    <w:rsid w:val="002D02A3"/>
    <w:rsid w:val="002D088C"/>
    <w:rsid w:val="002F6B68"/>
    <w:rsid w:val="00316723"/>
    <w:rsid w:val="00317327"/>
    <w:rsid w:val="00323948"/>
    <w:rsid w:val="00324E6F"/>
    <w:rsid w:val="00327513"/>
    <w:rsid w:val="00354109"/>
    <w:rsid w:val="00366BC6"/>
    <w:rsid w:val="00372FF0"/>
    <w:rsid w:val="00387218"/>
    <w:rsid w:val="003952A8"/>
    <w:rsid w:val="003A09F9"/>
    <w:rsid w:val="003A1ED8"/>
    <w:rsid w:val="003A2BCA"/>
    <w:rsid w:val="003B4A49"/>
    <w:rsid w:val="003E475C"/>
    <w:rsid w:val="003E6D95"/>
    <w:rsid w:val="003F2998"/>
    <w:rsid w:val="003F777B"/>
    <w:rsid w:val="004156DA"/>
    <w:rsid w:val="00415922"/>
    <w:rsid w:val="00431EAB"/>
    <w:rsid w:val="004432EB"/>
    <w:rsid w:val="00457D20"/>
    <w:rsid w:val="0046539E"/>
    <w:rsid w:val="0049644C"/>
    <w:rsid w:val="004A1B02"/>
    <w:rsid w:val="004B0F9B"/>
    <w:rsid w:val="004B53A5"/>
    <w:rsid w:val="004C546F"/>
    <w:rsid w:val="004D2EC9"/>
    <w:rsid w:val="004D37D2"/>
    <w:rsid w:val="004D66B7"/>
    <w:rsid w:val="004E0A23"/>
    <w:rsid w:val="004E3CFA"/>
    <w:rsid w:val="004F36EF"/>
    <w:rsid w:val="005157B7"/>
    <w:rsid w:val="00522054"/>
    <w:rsid w:val="0053778A"/>
    <w:rsid w:val="00546B9E"/>
    <w:rsid w:val="005546EA"/>
    <w:rsid w:val="00583773"/>
    <w:rsid w:val="00586CEC"/>
    <w:rsid w:val="00597CAF"/>
    <w:rsid w:val="005C604E"/>
    <w:rsid w:val="005E788F"/>
    <w:rsid w:val="005F0724"/>
    <w:rsid w:val="005F4B35"/>
    <w:rsid w:val="005F7FBA"/>
    <w:rsid w:val="00611CD7"/>
    <w:rsid w:val="006127BB"/>
    <w:rsid w:val="006132EA"/>
    <w:rsid w:val="00616FEE"/>
    <w:rsid w:val="00624496"/>
    <w:rsid w:val="0063158B"/>
    <w:rsid w:val="006359AA"/>
    <w:rsid w:val="00637B8A"/>
    <w:rsid w:val="006420C2"/>
    <w:rsid w:val="006974E6"/>
    <w:rsid w:val="00697B27"/>
    <w:rsid w:val="006B351C"/>
    <w:rsid w:val="006C3E32"/>
    <w:rsid w:val="006C6D68"/>
    <w:rsid w:val="006C7425"/>
    <w:rsid w:val="006D292D"/>
    <w:rsid w:val="006E4EFF"/>
    <w:rsid w:val="007050D9"/>
    <w:rsid w:val="00722EED"/>
    <w:rsid w:val="00726456"/>
    <w:rsid w:val="007352A0"/>
    <w:rsid w:val="007364AE"/>
    <w:rsid w:val="007455B0"/>
    <w:rsid w:val="00754DF6"/>
    <w:rsid w:val="007669D5"/>
    <w:rsid w:val="00771D88"/>
    <w:rsid w:val="00775041"/>
    <w:rsid w:val="00780590"/>
    <w:rsid w:val="00784443"/>
    <w:rsid w:val="00784A9F"/>
    <w:rsid w:val="007A45EC"/>
    <w:rsid w:val="007B1A29"/>
    <w:rsid w:val="007B1E6F"/>
    <w:rsid w:val="007C6D18"/>
    <w:rsid w:val="007D3C5A"/>
    <w:rsid w:val="007E009F"/>
    <w:rsid w:val="007F2710"/>
    <w:rsid w:val="007F2B42"/>
    <w:rsid w:val="007F6B29"/>
    <w:rsid w:val="00807F58"/>
    <w:rsid w:val="00813E13"/>
    <w:rsid w:val="00832815"/>
    <w:rsid w:val="00832E8E"/>
    <w:rsid w:val="008336F4"/>
    <w:rsid w:val="00835894"/>
    <w:rsid w:val="00835FC0"/>
    <w:rsid w:val="00844D60"/>
    <w:rsid w:val="00857C3E"/>
    <w:rsid w:val="00861C77"/>
    <w:rsid w:val="0086496E"/>
    <w:rsid w:val="008857C1"/>
    <w:rsid w:val="00885FD7"/>
    <w:rsid w:val="008D74AE"/>
    <w:rsid w:val="008D7EA2"/>
    <w:rsid w:val="008F21FC"/>
    <w:rsid w:val="008F3B94"/>
    <w:rsid w:val="008F5E92"/>
    <w:rsid w:val="00911CA7"/>
    <w:rsid w:val="00912E73"/>
    <w:rsid w:val="00913B19"/>
    <w:rsid w:val="00931BF1"/>
    <w:rsid w:val="00961107"/>
    <w:rsid w:val="0098753B"/>
    <w:rsid w:val="009A382F"/>
    <w:rsid w:val="009A3CDA"/>
    <w:rsid w:val="009A4B19"/>
    <w:rsid w:val="009B31DF"/>
    <w:rsid w:val="009D720E"/>
    <w:rsid w:val="00A039AF"/>
    <w:rsid w:val="00A06D84"/>
    <w:rsid w:val="00A07CBE"/>
    <w:rsid w:val="00A11A68"/>
    <w:rsid w:val="00A22271"/>
    <w:rsid w:val="00A2343A"/>
    <w:rsid w:val="00A27F01"/>
    <w:rsid w:val="00A3271B"/>
    <w:rsid w:val="00A3392A"/>
    <w:rsid w:val="00A41EBC"/>
    <w:rsid w:val="00A476C0"/>
    <w:rsid w:val="00A47E47"/>
    <w:rsid w:val="00A56594"/>
    <w:rsid w:val="00A73D8F"/>
    <w:rsid w:val="00A811E5"/>
    <w:rsid w:val="00A83B0B"/>
    <w:rsid w:val="00A93B4F"/>
    <w:rsid w:val="00AA0268"/>
    <w:rsid w:val="00AB099C"/>
    <w:rsid w:val="00AC111E"/>
    <w:rsid w:val="00AC2342"/>
    <w:rsid w:val="00AC2686"/>
    <w:rsid w:val="00AC5B3F"/>
    <w:rsid w:val="00B25295"/>
    <w:rsid w:val="00B26225"/>
    <w:rsid w:val="00B463FC"/>
    <w:rsid w:val="00B71490"/>
    <w:rsid w:val="00B80A9C"/>
    <w:rsid w:val="00B903C8"/>
    <w:rsid w:val="00B90A58"/>
    <w:rsid w:val="00B9773F"/>
    <w:rsid w:val="00BA14D6"/>
    <w:rsid w:val="00BB1A41"/>
    <w:rsid w:val="00BC06F4"/>
    <w:rsid w:val="00BC2D62"/>
    <w:rsid w:val="00BC3B2C"/>
    <w:rsid w:val="00BC4A44"/>
    <w:rsid w:val="00BE31DD"/>
    <w:rsid w:val="00BE5281"/>
    <w:rsid w:val="00BF0054"/>
    <w:rsid w:val="00BF3B3A"/>
    <w:rsid w:val="00C07671"/>
    <w:rsid w:val="00C16DB0"/>
    <w:rsid w:val="00C224D6"/>
    <w:rsid w:val="00C259BE"/>
    <w:rsid w:val="00C34036"/>
    <w:rsid w:val="00C346D3"/>
    <w:rsid w:val="00C34C36"/>
    <w:rsid w:val="00C54A2F"/>
    <w:rsid w:val="00C578D2"/>
    <w:rsid w:val="00C60554"/>
    <w:rsid w:val="00C705D0"/>
    <w:rsid w:val="00C72521"/>
    <w:rsid w:val="00C73A79"/>
    <w:rsid w:val="00C8165E"/>
    <w:rsid w:val="00C92026"/>
    <w:rsid w:val="00C97FDE"/>
    <w:rsid w:val="00CA7A0C"/>
    <w:rsid w:val="00CC42A4"/>
    <w:rsid w:val="00CC4BF5"/>
    <w:rsid w:val="00CC7CD4"/>
    <w:rsid w:val="00CE0127"/>
    <w:rsid w:val="00CF222F"/>
    <w:rsid w:val="00D07C71"/>
    <w:rsid w:val="00D22938"/>
    <w:rsid w:val="00D2771C"/>
    <w:rsid w:val="00D41D42"/>
    <w:rsid w:val="00D42410"/>
    <w:rsid w:val="00D46672"/>
    <w:rsid w:val="00D629B4"/>
    <w:rsid w:val="00D64D67"/>
    <w:rsid w:val="00D77CC7"/>
    <w:rsid w:val="00D81608"/>
    <w:rsid w:val="00D839EE"/>
    <w:rsid w:val="00DA09BD"/>
    <w:rsid w:val="00DA49BB"/>
    <w:rsid w:val="00DA5FC9"/>
    <w:rsid w:val="00DB6282"/>
    <w:rsid w:val="00DB6482"/>
    <w:rsid w:val="00DD69DC"/>
    <w:rsid w:val="00DD7AAE"/>
    <w:rsid w:val="00DE4905"/>
    <w:rsid w:val="00DE5977"/>
    <w:rsid w:val="00DF232F"/>
    <w:rsid w:val="00E017A0"/>
    <w:rsid w:val="00E022F8"/>
    <w:rsid w:val="00E075DB"/>
    <w:rsid w:val="00E209D4"/>
    <w:rsid w:val="00E41D2B"/>
    <w:rsid w:val="00E51C7A"/>
    <w:rsid w:val="00E64B62"/>
    <w:rsid w:val="00E87575"/>
    <w:rsid w:val="00EA1F63"/>
    <w:rsid w:val="00EA36C6"/>
    <w:rsid w:val="00EB0F49"/>
    <w:rsid w:val="00ED2B92"/>
    <w:rsid w:val="00ED4CE3"/>
    <w:rsid w:val="00ED681F"/>
    <w:rsid w:val="00EE4FAC"/>
    <w:rsid w:val="00EE7D50"/>
    <w:rsid w:val="00EF6C41"/>
    <w:rsid w:val="00F0337B"/>
    <w:rsid w:val="00F15FED"/>
    <w:rsid w:val="00F17BFB"/>
    <w:rsid w:val="00F3023A"/>
    <w:rsid w:val="00F512BA"/>
    <w:rsid w:val="00F57D11"/>
    <w:rsid w:val="00F70447"/>
    <w:rsid w:val="00F91016"/>
    <w:rsid w:val="00F94D03"/>
    <w:rsid w:val="00FB0DA2"/>
    <w:rsid w:val="00FB1B32"/>
    <w:rsid w:val="00FB1F9A"/>
    <w:rsid w:val="00FC1EED"/>
    <w:rsid w:val="00FC1F0E"/>
    <w:rsid w:val="00FC7002"/>
    <w:rsid w:val="00FD7252"/>
    <w:rsid w:val="09FD33CC"/>
    <w:rsid w:val="1A421C18"/>
    <w:rsid w:val="2DBC67C0"/>
    <w:rsid w:val="4E2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jc w:val="left"/>
    </w:pPr>
  </w:style>
  <w:style w:type="paragraph" w:styleId="3">
    <w:name w:val="Body Text"/>
    <w:basedOn w:val="1"/>
    <w:link w:val="13"/>
    <w:uiPriority w:val="0"/>
    <w:pPr>
      <w:adjustRightInd w:val="0"/>
      <w:jc w:val="left"/>
      <w:textAlignment w:val="baseline"/>
    </w:pPr>
    <w:rPr>
      <w:kern w:val="0"/>
      <w:sz w:val="20"/>
    </w:r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annotation subject"/>
    <w:basedOn w:val="2"/>
    <w:next w:val="2"/>
    <w:link w:val="18"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Char"/>
    <w:link w:val="6"/>
    <w:qFormat/>
    <w:uiPriority w:val="99"/>
    <w:rPr>
      <w:sz w:val="18"/>
      <w:szCs w:val="18"/>
    </w:rPr>
  </w:style>
  <w:style w:type="character" w:customStyle="1" w:styleId="15">
    <w:name w:val="批注文字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主题 Char"/>
    <w:link w:val="7"/>
    <w:semiHidden/>
    <w:uiPriority w:val="99"/>
    <w:rPr>
      <w:rFonts w:ascii="Times New Roman" w:hAnsi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171</Words>
  <Characters>979</Characters>
  <Lines>8</Lines>
  <Paragraphs>2</Paragraphs>
  <TotalTime>277</TotalTime>
  <ScaleCrop>false</ScaleCrop>
  <LinksUpToDate>false</LinksUpToDate>
  <CharactersWithSpaces>1148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2018-04-10T05:53:00Z</dcterms:created>
  <dc:creator>Administrator</dc:creator>
  <cp:lastModifiedBy>user</cp:lastModifiedBy>
  <cp:lastPrinted>2019-04-10T03:23:00Z</cp:lastPrinted>
  <dcterms:modified xsi:type="dcterms:W3CDTF">2021-03-17T08:03:47Z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