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年度</w:t>
      </w:r>
      <w:r>
        <w:rPr>
          <w:rFonts w:hint="eastAsia" w:ascii="方正小标宋简体" w:eastAsia="方正小标宋简体" w:cs="Times New Roman"/>
          <w:kern w:val="0"/>
          <w:sz w:val="44"/>
          <w:szCs w:val="44"/>
          <w:lang w:eastAsia="zh-CN"/>
        </w:rPr>
        <w:t>经开区</w:t>
      </w:r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职工创新工作室名单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>北方导航控制技术股份有限公司         娄颖创新工作室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>国家税务总局北京经济技术开发区税务局 北京e税文化宣传职工创新工作室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 xml:space="preserve">中冶京诚工程技术有限公司             中厚板产线高端工艺与装备设计创新工作室                  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 xml:space="preserve">人大附中北京经济技术开发区学校       信旭东创新工作室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>北京电子科技职业学院                 现代检测技术科研服务创新工作室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>北京欣奕华材料科技有限公司           王占奇半导体材料质控工艺创新工作室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 xml:space="preserve">北京长征天民高科技有限公司           电液传动技术创新工作室      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 xml:space="preserve">北京奔驰汽车有限公司                 质量管理职工创新工作室         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>航天长征火箭技术有限公司             丁克乾天线技术创新工作室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 xml:space="preserve">北京航天万源科技有限公司             刘芳劳模创新工作室    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>国家康复辅具研究中心                 医工结合防治截肢后残端综合征创新工作室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 xml:space="preserve">北京义翘神州科技股份有限公司         重组蛋白和抗体规模化创新工作室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仿宋_GB2312" w:eastAsia="仿宋_GB2312"/>
          <w:w w:val="7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74"/>
          <w:sz w:val="32"/>
          <w:szCs w:val="32"/>
          <w:lang w:val="en-US" w:eastAsia="zh-CN"/>
        </w:rPr>
        <w:t>和利时科技集团有限公司               大交通智能算法研发与创新工作室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eastAsia="仿宋_GB2312"/>
          <w:w w:val="7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方正小标宋简体" w:eastAsia="方正小标宋简体" w:cs="Times New Roman"/>
          <w:w w:val="74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黑体" w:hAnsi="黑体" w:eastAsia="黑体" w:cs="Times New Roman"/>
          <w:w w:val="74"/>
          <w:kern w:val="0"/>
          <w:sz w:val="32"/>
          <w:szCs w:val="32"/>
        </w:rPr>
      </w:pPr>
    </w:p>
    <w:sectPr>
      <w:pgSz w:w="11906" w:h="16838"/>
      <w:pgMar w:top="2098" w:right="1474" w:bottom="1985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32E5"/>
    <w:rsid w:val="000101ED"/>
    <w:rsid w:val="00031678"/>
    <w:rsid w:val="00041163"/>
    <w:rsid w:val="0005485C"/>
    <w:rsid w:val="00067ED3"/>
    <w:rsid w:val="000719D8"/>
    <w:rsid w:val="00071CD1"/>
    <w:rsid w:val="00077DCC"/>
    <w:rsid w:val="000A789B"/>
    <w:rsid w:val="000B0D4B"/>
    <w:rsid w:val="000C06D6"/>
    <w:rsid w:val="000F2D2B"/>
    <w:rsid w:val="00107F14"/>
    <w:rsid w:val="001442D4"/>
    <w:rsid w:val="001968B1"/>
    <w:rsid w:val="002306FF"/>
    <w:rsid w:val="002410DA"/>
    <w:rsid w:val="002506CA"/>
    <w:rsid w:val="002A2473"/>
    <w:rsid w:val="002B6735"/>
    <w:rsid w:val="002C0AEC"/>
    <w:rsid w:val="00301940"/>
    <w:rsid w:val="00316480"/>
    <w:rsid w:val="00322A72"/>
    <w:rsid w:val="003332E5"/>
    <w:rsid w:val="003603EE"/>
    <w:rsid w:val="00363F5E"/>
    <w:rsid w:val="00364B54"/>
    <w:rsid w:val="0037075C"/>
    <w:rsid w:val="00370B8E"/>
    <w:rsid w:val="00370F8D"/>
    <w:rsid w:val="00383C1C"/>
    <w:rsid w:val="003C4CEF"/>
    <w:rsid w:val="003D287C"/>
    <w:rsid w:val="003D5CCD"/>
    <w:rsid w:val="003F5256"/>
    <w:rsid w:val="00421729"/>
    <w:rsid w:val="00443168"/>
    <w:rsid w:val="00490A5D"/>
    <w:rsid w:val="004B6F52"/>
    <w:rsid w:val="004C5387"/>
    <w:rsid w:val="004E7E53"/>
    <w:rsid w:val="0054561A"/>
    <w:rsid w:val="00577320"/>
    <w:rsid w:val="005B2A48"/>
    <w:rsid w:val="005C4C05"/>
    <w:rsid w:val="005D42DF"/>
    <w:rsid w:val="005D4544"/>
    <w:rsid w:val="005D53B5"/>
    <w:rsid w:val="00614AE6"/>
    <w:rsid w:val="0061609B"/>
    <w:rsid w:val="0064114E"/>
    <w:rsid w:val="00686469"/>
    <w:rsid w:val="006C0C4C"/>
    <w:rsid w:val="006C733B"/>
    <w:rsid w:val="006E0885"/>
    <w:rsid w:val="00706D5A"/>
    <w:rsid w:val="00741686"/>
    <w:rsid w:val="007434C1"/>
    <w:rsid w:val="007576A7"/>
    <w:rsid w:val="00766869"/>
    <w:rsid w:val="00770C18"/>
    <w:rsid w:val="007A7AEB"/>
    <w:rsid w:val="007D2737"/>
    <w:rsid w:val="00800985"/>
    <w:rsid w:val="008044EB"/>
    <w:rsid w:val="00820BCC"/>
    <w:rsid w:val="00845F88"/>
    <w:rsid w:val="0087183A"/>
    <w:rsid w:val="008A748F"/>
    <w:rsid w:val="008D4C00"/>
    <w:rsid w:val="008E4D42"/>
    <w:rsid w:val="00904922"/>
    <w:rsid w:val="00912861"/>
    <w:rsid w:val="009278B7"/>
    <w:rsid w:val="00932527"/>
    <w:rsid w:val="009428EA"/>
    <w:rsid w:val="009D2AB3"/>
    <w:rsid w:val="009F3EFA"/>
    <w:rsid w:val="009F66B8"/>
    <w:rsid w:val="00A0260F"/>
    <w:rsid w:val="00A06D46"/>
    <w:rsid w:val="00A148FD"/>
    <w:rsid w:val="00A21169"/>
    <w:rsid w:val="00A63767"/>
    <w:rsid w:val="00A70BBF"/>
    <w:rsid w:val="00AA042A"/>
    <w:rsid w:val="00AB3B56"/>
    <w:rsid w:val="00AC4106"/>
    <w:rsid w:val="00B04CA9"/>
    <w:rsid w:val="00B57A98"/>
    <w:rsid w:val="00B86E78"/>
    <w:rsid w:val="00BA787E"/>
    <w:rsid w:val="00BD26FE"/>
    <w:rsid w:val="00BD662B"/>
    <w:rsid w:val="00C026F8"/>
    <w:rsid w:val="00C05964"/>
    <w:rsid w:val="00C52994"/>
    <w:rsid w:val="00C9320E"/>
    <w:rsid w:val="00CC7E00"/>
    <w:rsid w:val="00CD30A7"/>
    <w:rsid w:val="00CE0F2A"/>
    <w:rsid w:val="00D04BDC"/>
    <w:rsid w:val="00D40943"/>
    <w:rsid w:val="00D451BA"/>
    <w:rsid w:val="00D7054C"/>
    <w:rsid w:val="00D83E42"/>
    <w:rsid w:val="00DC675A"/>
    <w:rsid w:val="00DE4583"/>
    <w:rsid w:val="00E26886"/>
    <w:rsid w:val="00E33AD7"/>
    <w:rsid w:val="00E42E6A"/>
    <w:rsid w:val="00E51F77"/>
    <w:rsid w:val="00E77D40"/>
    <w:rsid w:val="00E9005A"/>
    <w:rsid w:val="00EB172C"/>
    <w:rsid w:val="00EB61E4"/>
    <w:rsid w:val="00F5639E"/>
    <w:rsid w:val="00F57141"/>
    <w:rsid w:val="00F60D56"/>
    <w:rsid w:val="00F92BEC"/>
    <w:rsid w:val="00FB58D9"/>
    <w:rsid w:val="00FC0495"/>
    <w:rsid w:val="00FD1165"/>
    <w:rsid w:val="00FD43AE"/>
    <w:rsid w:val="00FD648A"/>
    <w:rsid w:val="00FE0D99"/>
    <w:rsid w:val="00FF0962"/>
    <w:rsid w:val="03A17054"/>
    <w:rsid w:val="05CB1E82"/>
    <w:rsid w:val="064E6F79"/>
    <w:rsid w:val="08F80905"/>
    <w:rsid w:val="0B6C6C67"/>
    <w:rsid w:val="0C7F6519"/>
    <w:rsid w:val="0DEC0EE3"/>
    <w:rsid w:val="10472EC0"/>
    <w:rsid w:val="10AE4F80"/>
    <w:rsid w:val="124E5814"/>
    <w:rsid w:val="141352AC"/>
    <w:rsid w:val="1510411E"/>
    <w:rsid w:val="16872B27"/>
    <w:rsid w:val="17D0041E"/>
    <w:rsid w:val="19E411CD"/>
    <w:rsid w:val="1E583B8C"/>
    <w:rsid w:val="21CA00E0"/>
    <w:rsid w:val="220B4741"/>
    <w:rsid w:val="2B717030"/>
    <w:rsid w:val="2D497933"/>
    <w:rsid w:val="30FF47BD"/>
    <w:rsid w:val="32664F27"/>
    <w:rsid w:val="32FD2D08"/>
    <w:rsid w:val="34583E71"/>
    <w:rsid w:val="37416A7B"/>
    <w:rsid w:val="37DB2E55"/>
    <w:rsid w:val="3BF5359A"/>
    <w:rsid w:val="3D431059"/>
    <w:rsid w:val="3D741C42"/>
    <w:rsid w:val="3DC07D6D"/>
    <w:rsid w:val="438F1A17"/>
    <w:rsid w:val="43F34C12"/>
    <w:rsid w:val="47C22BCA"/>
    <w:rsid w:val="483B72D6"/>
    <w:rsid w:val="53181818"/>
    <w:rsid w:val="559C1A0C"/>
    <w:rsid w:val="5BD743DE"/>
    <w:rsid w:val="5DA0236E"/>
    <w:rsid w:val="62F51069"/>
    <w:rsid w:val="64E517E5"/>
    <w:rsid w:val="66D039CD"/>
    <w:rsid w:val="68D43895"/>
    <w:rsid w:val="6DB7708E"/>
    <w:rsid w:val="70ED034B"/>
    <w:rsid w:val="754A5D6F"/>
    <w:rsid w:val="797C4640"/>
    <w:rsid w:val="7AB85BB0"/>
    <w:rsid w:val="7B704D90"/>
    <w:rsid w:val="7EAD0DFF"/>
    <w:rsid w:val="7F482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No Spacing"/>
    <w:qFormat/>
    <w:uiPriority w:val="1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6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2F5D-42BE-4031-80C3-FA1B671D05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822</Characters>
  <Lines>6</Lines>
  <Paragraphs>1</Paragraphs>
  <TotalTime>8</TotalTime>
  <ScaleCrop>false</ScaleCrop>
  <LinksUpToDate>false</LinksUpToDate>
  <CharactersWithSpaces>965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2019-11-14T08:01:00Z</dcterms:created>
  <dc:creator>ML</dc:creator>
  <cp:lastModifiedBy>郝志平</cp:lastModifiedBy>
  <cp:lastPrinted>2023-09-11T02:48:00Z</cp:lastPrinted>
  <dcterms:modified xsi:type="dcterms:W3CDTF">2023-09-11T06:38:15Z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0D9C0AD7E6964B3DB0CDB0A1B83D29ED</vt:lpwstr>
  </property>
</Properties>
</file>