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A07" w:rsidRDefault="006C3A07">
      <w:pPr>
        <w:spacing w:line="700" w:lineRule="exact"/>
        <w:jc w:val="center"/>
        <w:rPr>
          <w:rFonts w:ascii="方正小标宋简体" w:eastAsia="方正小标宋简体" w:hAnsiTheme="majorEastAsia" w:cs="Angsana New"/>
          <w:sz w:val="44"/>
          <w:szCs w:val="44"/>
          <w:lang w:bidi="th-TH"/>
        </w:rPr>
      </w:pPr>
    </w:p>
    <w:p w:rsidR="006C3A07" w:rsidRDefault="006C3A07">
      <w:pPr>
        <w:spacing w:line="700" w:lineRule="exact"/>
        <w:jc w:val="center"/>
        <w:rPr>
          <w:rFonts w:ascii="方正小标宋简体" w:eastAsia="方正小标宋简体" w:hAnsiTheme="majorEastAsia" w:cs="Angsana New"/>
          <w:sz w:val="44"/>
          <w:szCs w:val="44"/>
          <w:lang w:bidi="th-TH"/>
        </w:rPr>
      </w:pPr>
    </w:p>
    <w:p w:rsidR="006C3A07" w:rsidRDefault="00356B16">
      <w:pPr>
        <w:spacing w:line="700" w:lineRule="exact"/>
        <w:jc w:val="center"/>
        <w:rPr>
          <w:rFonts w:ascii="方正小标宋简体" w:eastAsia="方正小标宋简体" w:hAnsiTheme="majorEastAsia" w:cs="Angsana New"/>
          <w:sz w:val="44"/>
          <w:szCs w:val="44"/>
          <w:lang w:bidi="th-TH"/>
        </w:rPr>
      </w:pPr>
      <w:r>
        <w:rPr>
          <w:rFonts w:ascii="方正小标宋简体" w:eastAsia="方正小标宋简体" w:hAnsiTheme="majorEastAsia" w:cs="Angsana New" w:hint="eastAsia"/>
          <w:sz w:val="44"/>
          <w:szCs w:val="44"/>
          <w:lang w:bidi="th-TH"/>
        </w:rPr>
        <w:t>关于开展202</w:t>
      </w:r>
      <w:r w:rsidR="00293B55">
        <w:rPr>
          <w:rFonts w:ascii="方正小标宋简体" w:eastAsia="方正小标宋简体" w:hAnsiTheme="majorEastAsia" w:cs="Angsana New" w:hint="eastAsia"/>
          <w:sz w:val="44"/>
          <w:szCs w:val="44"/>
          <w:lang w:bidi="th-TH"/>
        </w:rPr>
        <w:t>1</w:t>
      </w:r>
      <w:r>
        <w:rPr>
          <w:rFonts w:ascii="方正小标宋简体" w:eastAsia="方正小标宋简体" w:hAnsiTheme="majorEastAsia" w:cs="Angsana New" w:hint="eastAsia"/>
          <w:sz w:val="44"/>
          <w:szCs w:val="44"/>
          <w:lang w:bidi="th-TH"/>
        </w:rPr>
        <w:t>年女职工流动课堂的通知</w:t>
      </w:r>
    </w:p>
    <w:p w:rsidR="006C3A07" w:rsidRDefault="006C3A07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  <w:shd w:val="clear" w:color="auto" w:fill="FFFFFF"/>
          <w:lang w:bidi="th-TH"/>
        </w:rPr>
      </w:pPr>
    </w:p>
    <w:p w:rsidR="006C3A07" w:rsidRDefault="00356B16">
      <w:pPr>
        <w:shd w:val="solid" w:color="FFFFFF" w:fill="auto"/>
        <w:autoSpaceDN w:val="0"/>
        <w:spacing w:line="560" w:lineRule="exact"/>
        <w:rPr>
          <w:rFonts w:ascii="仿宋_GB2312" w:eastAsia="仿宋_GB2312" w:hAnsi="宋体" w:cs="宋体"/>
          <w:sz w:val="32"/>
          <w:szCs w:val="32"/>
          <w:shd w:val="clear" w:color="auto" w:fill="FFFFFF"/>
          <w:lang w:bidi="th-TH"/>
        </w:rPr>
      </w:pP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  <w:lang w:bidi="th-TH"/>
        </w:rPr>
        <w:t>各基层工会：</w:t>
      </w:r>
    </w:p>
    <w:p w:rsidR="006C3A07" w:rsidRDefault="00356B16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  <w:lang w:val="zh-CN"/>
        </w:rPr>
      </w:pP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  <w:lang w:bidi="th-TH"/>
        </w:rPr>
        <w:t>为深入实施女职工素质提升工程，更好地满足</w:t>
      </w:r>
      <w:proofErr w:type="gramStart"/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  <w:lang w:bidi="th-TH"/>
        </w:rPr>
        <w:t>全区女</w:t>
      </w:r>
      <w:proofErr w:type="gramEnd"/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  <w:lang w:bidi="th-TH"/>
        </w:rPr>
        <w:t>职工多元化的培训需求，202</w:t>
      </w:r>
      <w:r w:rsidR="00293B55">
        <w:rPr>
          <w:rFonts w:ascii="仿宋_GB2312" w:eastAsia="仿宋_GB2312" w:hAnsi="宋体" w:cs="宋体" w:hint="eastAsia"/>
          <w:sz w:val="32"/>
          <w:szCs w:val="32"/>
          <w:shd w:val="clear" w:color="auto" w:fill="FFFFFF"/>
          <w:lang w:bidi="th-TH"/>
        </w:rPr>
        <w:t>1</w:t>
      </w: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  <w:lang w:bidi="th-TH"/>
        </w:rPr>
        <w:t>年总工会将组织实施开发区女职工流动课堂项目，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根据当前疫情形势，</w:t>
      </w:r>
      <w:r w:rsidR="00293B55">
        <w:rPr>
          <w:rFonts w:ascii="仿宋_GB2312" w:eastAsia="仿宋_GB2312" w:hAnsi="仿宋" w:hint="eastAsia"/>
          <w:sz w:val="32"/>
          <w:szCs w:val="32"/>
        </w:rPr>
        <w:t>继续</w:t>
      </w:r>
      <w:r>
        <w:rPr>
          <w:rFonts w:ascii="仿宋_GB2312" w:eastAsia="仿宋_GB2312" w:hAnsi="仿宋" w:hint="eastAsia"/>
          <w:sz w:val="32"/>
          <w:szCs w:val="32"/>
        </w:rPr>
        <w:t>采取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“线上为主、线下为辅”的授课形式来</w:t>
      </w: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  <w:lang w:bidi="th-TH"/>
        </w:rPr>
        <w:t>开展本年度女职工流动课堂项目。</w:t>
      </w:r>
    </w:p>
    <w:p w:rsidR="006C3A07" w:rsidRDefault="00356B16">
      <w:pPr>
        <w:shd w:val="solid" w:color="FFFFFF" w:fill="auto"/>
        <w:autoSpaceDN w:val="0"/>
        <w:spacing w:line="560" w:lineRule="exact"/>
        <w:ind w:firstLineChars="200" w:firstLine="640"/>
        <w:rPr>
          <w:rFonts w:ascii="黑体" w:eastAsia="黑体" w:hAnsi="黑体" w:cs="宋体"/>
          <w:sz w:val="32"/>
          <w:szCs w:val="32"/>
          <w:shd w:val="clear" w:color="auto" w:fill="FFFFFF"/>
          <w:lang w:bidi="th-TH"/>
        </w:rPr>
      </w:pPr>
      <w:r>
        <w:rPr>
          <w:rFonts w:ascii="黑体" w:eastAsia="黑体" w:hAnsi="黑体" w:cs="宋体" w:hint="eastAsia"/>
          <w:sz w:val="32"/>
          <w:szCs w:val="32"/>
          <w:shd w:val="clear" w:color="auto" w:fill="FFFFFF"/>
          <w:lang w:bidi="th-TH"/>
        </w:rPr>
        <w:t>一、承办方式</w:t>
      </w:r>
    </w:p>
    <w:p w:rsidR="006C3A07" w:rsidRDefault="00356B16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  <w:shd w:val="clear" w:color="auto" w:fill="FFFFFF"/>
          <w:lang w:bidi="th-TH"/>
        </w:rPr>
      </w:pP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  <w:lang w:bidi="th-TH"/>
        </w:rPr>
        <w:t>1.各基层工会结合工作实际，在《开发区女职工流动课堂培训师资汇总表》中，选择感兴趣的授课教师及授课内容，填写《202</w:t>
      </w:r>
      <w:r w:rsidR="00293B55">
        <w:rPr>
          <w:rFonts w:ascii="仿宋_GB2312" w:eastAsia="仿宋_GB2312" w:hAnsi="宋体" w:cs="宋体" w:hint="eastAsia"/>
          <w:sz w:val="32"/>
          <w:szCs w:val="32"/>
          <w:shd w:val="clear" w:color="auto" w:fill="FFFFFF"/>
          <w:lang w:bidi="th-TH"/>
        </w:rPr>
        <w:t>1</w:t>
      </w: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  <w:lang w:bidi="th-TH"/>
        </w:rPr>
        <w:t>年开发区女职工流动课堂承办课程报名表》，报送至总工会女工部，经确认后，方可实施。</w:t>
      </w:r>
    </w:p>
    <w:p w:rsidR="006C3A07" w:rsidRDefault="00356B16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  <w:shd w:val="clear" w:color="auto" w:fill="FFFFFF"/>
          <w:lang w:bidi="th-TH"/>
        </w:rPr>
      </w:pP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  <w:lang w:bidi="th-TH"/>
        </w:rPr>
        <w:t>2.本年度预计开展50场课程（即日起至1</w:t>
      </w:r>
      <w:r w:rsidR="00293B55">
        <w:rPr>
          <w:rFonts w:ascii="仿宋_GB2312" w:eastAsia="仿宋_GB2312" w:hAnsi="宋体" w:cs="宋体" w:hint="eastAsia"/>
          <w:sz w:val="32"/>
          <w:szCs w:val="32"/>
          <w:shd w:val="clear" w:color="auto" w:fill="FFFFFF"/>
          <w:lang w:bidi="th-TH"/>
        </w:rPr>
        <w:t>0</w:t>
      </w: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  <w:lang w:bidi="th-TH"/>
        </w:rPr>
        <w:t>月15日，额满为止）。本着建会单位优先，缴费单位优先的原则，计划女职工人数在100人以上企业可申报2次线上课程或1次线上课程与1次线下课程。线下课程各单位仅可申报1次，人数控制在40－50人／场。</w:t>
      </w:r>
    </w:p>
    <w:p w:rsidR="006C3A07" w:rsidRDefault="00356B16">
      <w:pPr>
        <w:shd w:val="solid" w:color="FFFFFF" w:fill="auto"/>
        <w:autoSpaceDN w:val="0"/>
        <w:spacing w:line="560" w:lineRule="exact"/>
        <w:ind w:firstLineChars="200" w:firstLine="640"/>
        <w:rPr>
          <w:rFonts w:ascii="黑体" w:eastAsia="黑体" w:hAnsi="黑体" w:cs="宋体"/>
          <w:sz w:val="32"/>
          <w:szCs w:val="32"/>
          <w:shd w:val="clear" w:color="auto" w:fill="FFFFFF"/>
          <w:lang w:bidi="th-TH"/>
        </w:rPr>
      </w:pPr>
      <w:r>
        <w:rPr>
          <w:rFonts w:ascii="黑体" w:eastAsia="黑体" w:hAnsi="黑体" w:cs="宋体" w:hint="eastAsia"/>
          <w:sz w:val="32"/>
          <w:szCs w:val="32"/>
          <w:shd w:val="clear" w:color="auto" w:fill="FFFFFF"/>
          <w:lang w:bidi="th-TH"/>
        </w:rPr>
        <w:t>二、承办要求</w:t>
      </w:r>
    </w:p>
    <w:p w:rsidR="006C3A07" w:rsidRDefault="00356B16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  <w:shd w:val="clear" w:color="auto" w:fill="FFFFFF"/>
          <w:lang w:bidi="th-TH"/>
        </w:rPr>
      </w:pP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  <w:lang w:bidi="th-TH"/>
        </w:rPr>
        <w:t>1.线上课程：课程参与人数不少于50人／场，课程时长不少于1小时。申办单位做好课程拍照和录影工作，课程结束后1周内将以上影像资料、《202</w:t>
      </w:r>
      <w:r w:rsidR="00293B55">
        <w:rPr>
          <w:rFonts w:ascii="仿宋_GB2312" w:eastAsia="仿宋_GB2312" w:hAnsi="宋体" w:cs="宋体" w:hint="eastAsia"/>
          <w:sz w:val="32"/>
          <w:szCs w:val="32"/>
          <w:shd w:val="clear" w:color="auto" w:fill="FFFFFF"/>
          <w:lang w:bidi="th-TH"/>
        </w:rPr>
        <w:t>1</w:t>
      </w: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  <w:lang w:bidi="th-TH"/>
        </w:rPr>
        <w:t>年开发区女职工流动课堂教师教学评估表》、活动小结（不少于500字）报送至区</w:t>
      </w: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  <w:lang w:bidi="th-TH"/>
        </w:rPr>
        <w:lastRenderedPageBreak/>
        <w:t>总工会女工部。</w:t>
      </w:r>
    </w:p>
    <w:p w:rsidR="006C3A07" w:rsidRDefault="00356B16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  <w:shd w:val="clear" w:color="auto" w:fill="FFFFFF"/>
          <w:lang w:bidi="th-TH"/>
        </w:rPr>
      </w:pP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  <w:lang w:bidi="th-TH"/>
        </w:rPr>
        <w:t>2.线下课程：申请单位需提供可容纳70人（人员间隔1米以上）的培训场地，</w:t>
      </w:r>
      <w:r>
        <w:rPr>
          <w:rFonts w:ascii="仿宋_GB2312" w:eastAsia="仿宋_GB2312" w:hAnsi="宋体" w:cs="宋体" w:hint="eastAsia"/>
          <w:bCs/>
          <w:sz w:val="32"/>
          <w:szCs w:val="32"/>
          <w:shd w:val="clear" w:color="auto" w:fill="FFFFFF"/>
          <w:lang w:bidi="th-TH"/>
        </w:rPr>
        <w:t>并于开课前做好场地消杀工作。</w:t>
      </w: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  <w:lang w:bidi="th-TH"/>
        </w:rPr>
        <w:t>提前与授课老师确定课程当日接送和录像、拍照事宜（需提前向老师说明需要录像并征求意见）。</w:t>
      </w:r>
      <w:r>
        <w:rPr>
          <w:rFonts w:ascii="仿宋_GB2312" w:eastAsia="仿宋_GB2312" w:hAnsi="宋体" w:cs="宋体" w:hint="eastAsia"/>
          <w:bCs/>
          <w:sz w:val="32"/>
          <w:szCs w:val="32"/>
          <w:shd w:val="clear" w:color="auto" w:fill="FFFFFF"/>
          <w:lang w:bidi="th-TH"/>
        </w:rPr>
        <w:t>开课当</w:t>
      </w:r>
      <w:r w:rsidR="00293B55">
        <w:rPr>
          <w:rFonts w:ascii="仿宋_GB2312" w:eastAsia="仿宋_GB2312" w:hAnsi="宋体" w:cs="宋体" w:hint="eastAsia"/>
          <w:bCs/>
          <w:sz w:val="32"/>
          <w:szCs w:val="32"/>
          <w:shd w:val="clear" w:color="auto" w:fill="FFFFFF"/>
          <w:lang w:bidi="th-TH"/>
        </w:rPr>
        <w:t>根据当天疫情形势，</w:t>
      </w:r>
      <w:r>
        <w:rPr>
          <w:rFonts w:ascii="仿宋_GB2312" w:eastAsia="仿宋_GB2312" w:hAnsi="宋体" w:cs="宋体" w:hint="eastAsia"/>
          <w:bCs/>
          <w:sz w:val="32"/>
          <w:szCs w:val="32"/>
          <w:shd w:val="clear" w:color="auto" w:fill="FFFFFF"/>
          <w:lang w:bidi="th-TH"/>
        </w:rPr>
        <w:t>做好</w:t>
      </w:r>
      <w:r w:rsidR="00293B55">
        <w:rPr>
          <w:rFonts w:ascii="仿宋_GB2312" w:eastAsia="仿宋_GB2312" w:hAnsi="宋体" w:cs="宋体" w:hint="eastAsia"/>
          <w:bCs/>
          <w:sz w:val="32"/>
          <w:szCs w:val="32"/>
          <w:shd w:val="clear" w:color="auto" w:fill="FFFFFF"/>
          <w:lang w:bidi="th-TH"/>
        </w:rPr>
        <w:t>相关防疫</w:t>
      </w:r>
      <w:r>
        <w:rPr>
          <w:rFonts w:ascii="仿宋_GB2312" w:eastAsia="仿宋_GB2312" w:hAnsi="宋体" w:cs="宋体" w:hint="eastAsia"/>
          <w:bCs/>
          <w:sz w:val="32"/>
          <w:szCs w:val="32"/>
          <w:shd w:val="clear" w:color="auto" w:fill="FFFFFF"/>
          <w:lang w:bidi="th-TH"/>
        </w:rPr>
        <w:t>工作。</w:t>
      </w: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  <w:lang w:bidi="th-TH"/>
        </w:rPr>
        <w:t>开课当天结合场地实际情况制作“开发区女职工流动课堂”标识。课程参与人数最低40人／场。在课程结束后1周内将《202</w:t>
      </w:r>
      <w:r w:rsidR="00293B55">
        <w:rPr>
          <w:rFonts w:ascii="仿宋_GB2312" w:eastAsia="仿宋_GB2312" w:hAnsi="宋体" w:cs="宋体" w:hint="eastAsia"/>
          <w:sz w:val="32"/>
          <w:szCs w:val="32"/>
          <w:shd w:val="clear" w:color="auto" w:fill="FFFFFF"/>
          <w:lang w:bidi="th-TH"/>
        </w:rPr>
        <w:t>1</w:t>
      </w: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  <w:lang w:bidi="th-TH"/>
        </w:rPr>
        <w:t>年开发区女职工流动课堂教师教学评估表》、影像资料、签到表、活动小结（不少于500字）等材料报送至区总工会女工部。</w:t>
      </w:r>
    </w:p>
    <w:p w:rsidR="006C3A07" w:rsidRDefault="00356B16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  <w:shd w:val="clear" w:color="auto" w:fill="FFFFFF"/>
          <w:lang w:bidi="th-TH"/>
        </w:rPr>
      </w:pP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  <w:lang w:bidi="th-TH"/>
        </w:rPr>
        <w:t>联系人：孟丽；联系电话：67879571</w:t>
      </w:r>
    </w:p>
    <w:p w:rsidR="006C3A07" w:rsidRDefault="00356B16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  <w:shd w:val="clear" w:color="auto" w:fill="FFFFFF"/>
          <w:lang w:bidi="th-TH"/>
        </w:rPr>
      </w:pP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  <w:lang w:bidi="th-TH"/>
        </w:rPr>
        <w:t>电子邮箱：quzongnvgongbu@126.com</w:t>
      </w:r>
    </w:p>
    <w:p w:rsidR="006C3A07" w:rsidRDefault="00356B16">
      <w:pPr>
        <w:shd w:val="solid" w:color="FFFFFF" w:fill="auto"/>
        <w:autoSpaceDN w:val="0"/>
        <w:spacing w:line="560" w:lineRule="exact"/>
        <w:ind w:leftChars="304" w:left="2078" w:hangingChars="450" w:hanging="1440"/>
        <w:rPr>
          <w:rFonts w:ascii="仿宋_GB2312" w:eastAsia="仿宋_GB2312" w:hAnsi="宋体" w:cs="宋体"/>
          <w:sz w:val="32"/>
          <w:szCs w:val="32"/>
          <w:shd w:val="clear" w:color="auto" w:fill="FFFFFF"/>
          <w:lang w:bidi="th-TH"/>
        </w:rPr>
      </w:pP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  <w:lang w:bidi="th-TH"/>
        </w:rPr>
        <w:t>附件1.</w:t>
      </w:r>
      <w:hyperlink r:id="rId5" w:history="1">
        <w:r>
          <w:rPr>
            <w:rFonts w:ascii="仿宋_GB2312" w:eastAsia="仿宋_GB2312" w:hAnsi="宋体" w:cs="宋体" w:hint="eastAsia"/>
            <w:sz w:val="32"/>
            <w:szCs w:val="32"/>
            <w:shd w:val="clear" w:color="auto" w:fill="FFFFFF"/>
            <w:lang w:bidi="th-TH"/>
          </w:rPr>
          <w:t>《202</w:t>
        </w:r>
        <w:r w:rsidR="00293B55">
          <w:rPr>
            <w:rFonts w:ascii="仿宋_GB2312" w:eastAsia="仿宋_GB2312" w:hAnsi="宋体" w:cs="宋体" w:hint="eastAsia"/>
            <w:sz w:val="32"/>
            <w:szCs w:val="32"/>
            <w:shd w:val="clear" w:color="auto" w:fill="FFFFFF"/>
            <w:lang w:bidi="th-TH"/>
          </w:rPr>
          <w:t>1</w:t>
        </w:r>
      </w:hyperlink>
      <w:hyperlink r:id="rId6" w:history="1">
        <w:r>
          <w:rPr>
            <w:rFonts w:ascii="仿宋_GB2312" w:eastAsia="仿宋_GB2312" w:hAnsi="宋体" w:cs="宋体" w:hint="eastAsia"/>
            <w:sz w:val="32"/>
            <w:szCs w:val="32"/>
            <w:shd w:val="clear" w:color="auto" w:fill="FFFFFF"/>
            <w:lang w:bidi="th-TH"/>
          </w:rPr>
          <w:t>年女职工流动课堂承办报名表》</w:t>
        </w:r>
      </w:hyperlink>
    </w:p>
    <w:p w:rsidR="006C3A07" w:rsidRDefault="00356B16">
      <w:pPr>
        <w:shd w:val="solid" w:color="FFFFFF" w:fill="auto"/>
        <w:autoSpaceDN w:val="0"/>
        <w:spacing w:line="560" w:lineRule="exact"/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  <w:lang w:bidi="th-TH"/>
        </w:rPr>
        <w:t>2.《</w:t>
      </w:r>
      <w:hyperlink r:id="rId7" w:history="1">
        <w:r>
          <w:rPr>
            <w:rFonts w:ascii="仿宋_GB2312" w:eastAsia="仿宋_GB2312" w:hAnsi="宋体" w:cs="宋体" w:hint="eastAsia"/>
            <w:sz w:val="32"/>
            <w:szCs w:val="32"/>
            <w:shd w:val="clear" w:color="auto" w:fill="FFFFFF"/>
            <w:lang w:bidi="th-TH"/>
          </w:rPr>
          <w:t>202</w:t>
        </w:r>
        <w:r w:rsidR="00293B55">
          <w:rPr>
            <w:rFonts w:ascii="仿宋_GB2312" w:eastAsia="仿宋_GB2312" w:hAnsi="宋体" w:cs="宋体" w:hint="eastAsia"/>
            <w:sz w:val="32"/>
            <w:szCs w:val="32"/>
            <w:shd w:val="clear" w:color="auto" w:fill="FFFFFF"/>
            <w:lang w:bidi="th-TH"/>
          </w:rPr>
          <w:t>1</w:t>
        </w:r>
      </w:hyperlink>
      <w:hyperlink r:id="rId8" w:history="1">
        <w:r>
          <w:rPr>
            <w:rFonts w:ascii="仿宋_GB2312" w:eastAsia="仿宋_GB2312" w:hAnsi="宋体" w:cs="宋体" w:hint="eastAsia"/>
            <w:sz w:val="32"/>
            <w:szCs w:val="32"/>
            <w:shd w:val="clear" w:color="auto" w:fill="FFFFFF"/>
            <w:lang w:bidi="th-TH"/>
          </w:rPr>
          <w:t>年女职工流动课堂教师教学评估表》</w:t>
        </w:r>
      </w:hyperlink>
    </w:p>
    <w:p w:rsidR="006C3A07" w:rsidRDefault="00356B16">
      <w:pPr>
        <w:shd w:val="solid" w:color="FFFFFF" w:fill="auto"/>
        <w:autoSpaceDN w:val="0"/>
        <w:spacing w:line="560" w:lineRule="exact"/>
        <w:ind w:firstLineChars="400" w:firstLine="1280"/>
        <w:rPr>
          <w:rFonts w:ascii="仿宋_GB2312" w:eastAsia="仿宋_GB2312" w:hAnsi="宋体" w:cs="宋体"/>
          <w:sz w:val="32"/>
          <w:szCs w:val="32"/>
          <w:shd w:val="clear" w:color="auto" w:fill="FFFFFF"/>
          <w:lang w:bidi="th-TH"/>
        </w:rPr>
      </w:pP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  <w:lang w:bidi="th-TH"/>
        </w:rPr>
        <w:t>3.</w:t>
      </w:r>
      <w:hyperlink r:id="rId9" w:history="1">
        <w:r>
          <w:rPr>
            <w:rFonts w:ascii="仿宋_GB2312" w:eastAsia="仿宋_GB2312" w:hAnsi="宋体" w:cs="宋体" w:hint="eastAsia"/>
            <w:sz w:val="32"/>
            <w:szCs w:val="32"/>
            <w:shd w:val="clear" w:color="auto" w:fill="FFFFFF"/>
            <w:lang w:bidi="th-TH"/>
          </w:rPr>
          <w:t>《202</w:t>
        </w:r>
        <w:r w:rsidR="00293B55">
          <w:rPr>
            <w:rFonts w:ascii="仿宋_GB2312" w:eastAsia="仿宋_GB2312" w:hAnsi="宋体" w:cs="宋体" w:hint="eastAsia"/>
            <w:sz w:val="32"/>
            <w:szCs w:val="32"/>
            <w:shd w:val="clear" w:color="auto" w:fill="FFFFFF"/>
            <w:lang w:bidi="th-TH"/>
          </w:rPr>
          <w:t>1</w:t>
        </w:r>
      </w:hyperlink>
      <w:hyperlink r:id="rId10" w:history="1">
        <w:r>
          <w:rPr>
            <w:rFonts w:ascii="仿宋_GB2312" w:eastAsia="仿宋_GB2312" w:hAnsi="宋体" w:cs="宋体" w:hint="eastAsia"/>
            <w:sz w:val="32"/>
            <w:szCs w:val="32"/>
            <w:shd w:val="clear" w:color="auto" w:fill="FFFFFF"/>
            <w:lang w:bidi="th-TH"/>
          </w:rPr>
          <w:t>年女职工流动课堂师资汇总表》</w:t>
        </w:r>
      </w:hyperlink>
    </w:p>
    <w:p w:rsidR="006C3A07" w:rsidRDefault="00356B16">
      <w:pPr>
        <w:shd w:val="solid" w:color="FFFFFF" w:fill="auto"/>
        <w:autoSpaceDN w:val="0"/>
        <w:spacing w:line="560" w:lineRule="exact"/>
        <w:rPr>
          <w:rFonts w:ascii="宋体" w:eastAsia="仿宋_GB2312" w:hAnsi="宋体" w:cs="宋体"/>
          <w:sz w:val="32"/>
          <w:szCs w:val="32"/>
          <w:shd w:val="clear" w:color="auto" w:fill="FFFFFF"/>
          <w:lang w:bidi="th-TH"/>
        </w:rPr>
      </w:pPr>
      <w:r>
        <w:rPr>
          <w:rFonts w:ascii="宋体" w:eastAsia="仿宋_GB2312" w:hAnsi="宋体" w:cs="宋体" w:hint="eastAsia"/>
          <w:sz w:val="32"/>
          <w:szCs w:val="32"/>
          <w:shd w:val="clear" w:color="auto" w:fill="FFFFFF"/>
          <w:lang w:bidi="th-TH"/>
        </w:rPr>
        <w:t>      </w:t>
      </w:r>
    </w:p>
    <w:p w:rsidR="006C3A07" w:rsidRDefault="006C3A07">
      <w:pPr>
        <w:shd w:val="solid" w:color="FFFFFF" w:fill="auto"/>
        <w:autoSpaceDN w:val="0"/>
        <w:spacing w:line="560" w:lineRule="exact"/>
        <w:rPr>
          <w:rFonts w:ascii="宋体" w:eastAsia="仿宋_GB2312" w:hAnsi="宋体" w:cs="宋体"/>
          <w:sz w:val="32"/>
          <w:szCs w:val="32"/>
          <w:shd w:val="clear" w:color="auto" w:fill="FFFFFF"/>
          <w:lang w:bidi="th-TH"/>
        </w:rPr>
      </w:pPr>
    </w:p>
    <w:p w:rsidR="006C3A07" w:rsidRDefault="00356B16">
      <w:pPr>
        <w:shd w:val="solid" w:color="FFFFFF" w:fill="auto"/>
        <w:autoSpaceDN w:val="0"/>
        <w:spacing w:line="560" w:lineRule="exact"/>
        <w:rPr>
          <w:rFonts w:ascii="仿宋_GB2312" w:eastAsia="仿宋_GB2312" w:hAnsi="宋体" w:cs="宋体"/>
          <w:sz w:val="32"/>
          <w:szCs w:val="32"/>
          <w:shd w:val="clear" w:color="auto" w:fill="FFFFFF"/>
          <w:lang w:bidi="th-TH"/>
        </w:rPr>
      </w:pPr>
      <w:r>
        <w:rPr>
          <w:rFonts w:ascii="宋体" w:eastAsia="仿宋_GB2312" w:hAnsi="宋体" w:cs="宋体" w:hint="eastAsia"/>
          <w:sz w:val="32"/>
          <w:szCs w:val="32"/>
          <w:shd w:val="clear" w:color="auto" w:fill="FFFFFF"/>
          <w:lang w:bidi="th-TH"/>
        </w:rPr>
        <w:t>                           </w:t>
      </w: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  <w:lang w:bidi="th-TH"/>
        </w:rPr>
        <w:t xml:space="preserve">               北京经济技术开发区总工会</w:t>
      </w:r>
    </w:p>
    <w:p w:rsidR="006C3A07" w:rsidRDefault="00356B16">
      <w:pPr>
        <w:shd w:val="solid" w:color="FFFFFF" w:fill="auto"/>
        <w:autoSpaceDN w:val="0"/>
        <w:spacing w:line="560" w:lineRule="exact"/>
        <w:rPr>
          <w:rFonts w:ascii="仿宋_GB2312" w:eastAsia="仿宋_GB2312" w:hAnsi="宋体" w:cs="宋体"/>
          <w:sz w:val="32"/>
          <w:szCs w:val="32"/>
          <w:shd w:val="clear" w:color="auto" w:fill="FFFFFF"/>
          <w:lang w:bidi="th-TH"/>
        </w:rPr>
      </w:pPr>
      <w:r>
        <w:rPr>
          <w:rFonts w:ascii="宋体" w:eastAsia="仿宋_GB2312" w:hAnsi="宋体" w:cs="宋体" w:hint="eastAsia"/>
          <w:sz w:val="32"/>
          <w:szCs w:val="32"/>
          <w:shd w:val="clear" w:color="auto" w:fill="FFFFFF"/>
          <w:lang w:bidi="th-TH"/>
        </w:rPr>
        <w:t xml:space="preserve">                      </w:t>
      </w: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  <w:lang w:bidi="th-TH"/>
        </w:rPr>
        <w:t>202</w:t>
      </w:r>
      <w:r w:rsidR="00293B55">
        <w:rPr>
          <w:rFonts w:ascii="仿宋_GB2312" w:eastAsia="仿宋_GB2312" w:hAnsi="宋体" w:cs="宋体" w:hint="eastAsia"/>
          <w:sz w:val="32"/>
          <w:szCs w:val="32"/>
          <w:shd w:val="clear" w:color="auto" w:fill="FFFFFF"/>
          <w:lang w:bidi="th-TH"/>
        </w:rPr>
        <w:t>1</w:t>
      </w: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  <w:lang w:bidi="th-TH"/>
        </w:rPr>
        <w:t>年</w:t>
      </w:r>
      <w:r w:rsidR="00293B55">
        <w:rPr>
          <w:rFonts w:ascii="仿宋_GB2312" w:eastAsia="仿宋_GB2312" w:hAnsi="宋体" w:cs="宋体" w:hint="eastAsia"/>
          <w:sz w:val="32"/>
          <w:szCs w:val="32"/>
          <w:shd w:val="clear" w:color="auto" w:fill="FFFFFF"/>
          <w:lang w:bidi="th-TH"/>
        </w:rPr>
        <w:t>2</w:t>
      </w: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  <w:lang w:bidi="th-TH"/>
        </w:rPr>
        <w:t>月</w:t>
      </w:r>
      <w:r w:rsidR="00293B55">
        <w:rPr>
          <w:rFonts w:ascii="仿宋_GB2312" w:eastAsia="仿宋_GB2312" w:hAnsi="宋体" w:cs="宋体" w:hint="eastAsia"/>
          <w:sz w:val="32"/>
          <w:szCs w:val="32"/>
          <w:shd w:val="clear" w:color="auto" w:fill="FFFFFF"/>
          <w:lang w:bidi="th-TH"/>
        </w:rPr>
        <w:t>19</w:t>
      </w: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  <w:lang w:bidi="th-TH"/>
        </w:rPr>
        <w:t>日</w:t>
      </w:r>
    </w:p>
    <w:p w:rsidR="006C3A07" w:rsidRDefault="006C3A07">
      <w:pPr>
        <w:shd w:val="solid" w:color="FFFFFF" w:fill="auto"/>
        <w:autoSpaceDN w:val="0"/>
        <w:spacing w:line="560" w:lineRule="exact"/>
        <w:rPr>
          <w:rFonts w:ascii="宋体" w:eastAsia="仿宋_GB2312" w:hAnsi="宋体" w:cs="宋体"/>
          <w:sz w:val="32"/>
          <w:szCs w:val="32"/>
          <w:shd w:val="clear" w:color="auto" w:fill="FFFFFF"/>
          <w:lang w:bidi="th-TH"/>
        </w:rPr>
      </w:pPr>
    </w:p>
    <w:p w:rsidR="006C3A07" w:rsidRDefault="006C3A07">
      <w:pPr>
        <w:shd w:val="solid" w:color="FFFFFF" w:fill="auto"/>
        <w:autoSpaceDN w:val="0"/>
        <w:spacing w:line="560" w:lineRule="exact"/>
        <w:rPr>
          <w:rFonts w:ascii="宋体" w:eastAsia="仿宋_GB2312" w:hAnsi="宋体" w:cs="宋体"/>
          <w:sz w:val="32"/>
          <w:szCs w:val="32"/>
          <w:shd w:val="clear" w:color="auto" w:fill="FFFFFF"/>
          <w:lang w:bidi="th-TH"/>
        </w:rPr>
      </w:pPr>
    </w:p>
    <w:p w:rsidR="00293B55" w:rsidRDefault="00293B55" w:rsidP="00356B16">
      <w:pPr>
        <w:shd w:val="solid" w:color="FFFFFF" w:fill="auto"/>
        <w:autoSpaceDN w:val="0"/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293B55" w:rsidRDefault="00293B55" w:rsidP="00356B16">
      <w:pPr>
        <w:shd w:val="solid" w:color="FFFFFF" w:fill="auto"/>
        <w:autoSpaceDN w:val="0"/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6C3A07" w:rsidRDefault="00356B16" w:rsidP="00356B16">
      <w:pPr>
        <w:shd w:val="solid" w:color="FFFFFF" w:fill="auto"/>
        <w:autoSpaceDN w:val="0"/>
        <w:spacing w:line="560" w:lineRule="exact"/>
        <w:rPr>
          <w:rFonts w:ascii="黑体" w:eastAsia="黑体" w:hAnsi="黑体" w:cs="宋体"/>
          <w:b/>
          <w:color w:val="000000"/>
          <w:kern w:val="0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附件1： </w:t>
      </w:r>
    </w:p>
    <w:p w:rsidR="006C3A07" w:rsidRDefault="006C3A07" w:rsidP="00293B55">
      <w:pPr>
        <w:spacing w:beforeLines="50" w:line="360" w:lineRule="exact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</w:p>
    <w:p w:rsidR="006C3A07" w:rsidRDefault="00356B16" w:rsidP="00293B55">
      <w:pPr>
        <w:spacing w:beforeLines="50" w:line="36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202</w:t>
      </w:r>
      <w:r w:rsidR="00293B55"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1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年“女职工流动课堂”承办报名表</w:t>
      </w:r>
    </w:p>
    <w:tbl>
      <w:tblPr>
        <w:tblpPr w:leftFromText="180" w:rightFromText="180" w:vertAnchor="page" w:horzAnchor="margin" w:tblpY="4231"/>
        <w:tblW w:w="880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83"/>
        <w:gridCol w:w="1560"/>
        <w:gridCol w:w="565"/>
        <w:gridCol w:w="1277"/>
        <w:gridCol w:w="1276"/>
        <w:gridCol w:w="1843"/>
      </w:tblGrid>
      <w:tr w:rsidR="006C3A07">
        <w:trPr>
          <w:trHeight w:val="68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A07" w:rsidRDefault="00356B16">
            <w:pPr>
              <w:spacing w:line="660" w:lineRule="auto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  <w:t>单 位 名 称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A07" w:rsidRDefault="006C3A07">
            <w:pPr>
              <w:spacing w:line="660" w:lineRule="auto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C3A07">
        <w:trPr>
          <w:trHeight w:val="44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A07" w:rsidRDefault="00356B16">
            <w:pPr>
              <w:spacing w:line="660" w:lineRule="auto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  <w:t>单 位 地 址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A07" w:rsidRDefault="006C3A07">
            <w:pPr>
              <w:spacing w:line="660" w:lineRule="auto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C3A07">
        <w:trPr>
          <w:trHeight w:val="44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A07" w:rsidRDefault="00356B16">
            <w:pPr>
              <w:spacing w:line="660" w:lineRule="auto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  <w:t>工会负责人姓名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A07" w:rsidRDefault="006C3A07">
            <w:pPr>
              <w:spacing w:line="660" w:lineRule="auto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07" w:rsidRDefault="00356B16">
            <w:pPr>
              <w:spacing w:line="660" w:lineRule="auto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A07" w:rsidRDefault="006C3A07">
            <w:pPr>
              <w:spacing w:line="660" w:lineRule="auto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C3A07">
        <w:trPr>
          <w:trHeight w:val="44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A07" w:rsidRDefault="00356B16">
            <w:pPr>
              <w:spacing w:line="660" w:lineRule="auto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A07" w:rsidRDefault="006C3A07">
            <w:pPr>
              <w:spacing w:line="660" w:lineRule="auto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07" w:rsidRDefault="00356B16">
            <w:pPr>
              <w:spacing w:line="660" w:lineRule="auto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A07" w:rsidRDefault="006C3A07">
            <w:pPr>
              <w:spacing w:line="660" w:lineRule="auto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C3A07">
        <w:trPr>
          <w:trHeight w:val="839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A07" w:rsidRDefault="00356B16">
            <w:pPr>
              <w:spacing w:line="660" w:lineRule="auto"/>
              <w:jc w:val="center"/>
              <w:rPr>
                <w:rFonts w:ascii="仿宋_GB2312" w:eastAsia="仿宋_GB2312" w:hAnsi="仿宋" w:cs="宋体-18030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宋体-18030" w:hint="eastAsia"/>
                <w:bCs/>
                <w:sz w:val="28"/>
                <w:szCs w:val="28"/>
              </w:rPr>
              <w:t>承办方式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A07" w:rsidRDefault="00356B16">
            <w:pPr>
              <w:spacing w:line="660" w:lineRule="auto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  <w:t>线上□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A07" w:rsidRDefault="00356B16">
            <w:pPr>
              <w:spacing w:line="660" w:lineRule="auto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  <w:t>线下□</w:t>
            </w:r>
          </w:p>
        </w:tc>
      </w:tr>
      <w:tr w:rsidR="006C3A07">
        <w:trPr>
          <w:trHeight w:val="639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A07" w:rsidRDefault="00356B16">
            <w:pPr>
              <w:spacing w:line="660" w:lineRule="auto"/>
              <w:jc w:val="center"/>
              <w:rPr>
                <w:rFonts w:ascii="仿宋_GB2312" w:eastAsia="仿宋_GB2312" w:hAnsi="仿宋" w:cs="宋体-18030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宋体-18030" w:hint="eastAsia"/>
                <w:bCs/>
                <w:sz w:val="28"/>
                <w:szCs w:val="28"/>
              </w:rPr>
              <w:t>授课教师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A07" w:rsidRDefault="00C547CE">
            <w:pPr>
              <w:spacing w:line="3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fldChar w:fldCharType="begin"/>
            </w:r>
            <w:r w:rsidR="00356B16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instrText xml:space="preserve"> eq \o\ac(○,</w:instrText>
            </w:r>
            <w:r w:rsidR="00356B16">
              <w:rPr>
                <w:rFonts w:ascii="仿宋_GB2312" w:eastAsia="仿宋_GB2312" w:hAnsi="仿宋" w:cs="宋体" w:hint="eastAsia"/>
                <w:bCs/>
                <w:color w:val="000000"/>
                <w:kern w:val="0"/>
                <w:position w:val="3"/>
                <w:sz w:val="16"/>
                <w:szCs w:val="24"/>
              </w:rPr>
              <w:instrText>1</w:instrText>
            </w:r>
            <w:r w:rsidR="00356B16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instrText>)</w:instrText>
            </w: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fldChar w:fldCharType="end"/>
            </w:r>
            <w:r w:rsidR="00356B16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优选专家</w:t>
            </w:r>
          </w:p>
          <w:p w:rsidR="006C3A07" w:rsidRDefault="00356B16">
            <w:pPr>
              <w:spacing w:line="3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07" w:rsidRDefault="006C3A07">
            <w:pPr>
              <w:spacing w:line="660" w:lineRule="auto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07" w:rsidRDefault="00356B16">
            <w:pPr>
              <w:spacing w:line="3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优选专家</w:t>
            </w:r>
          </w:p>
          <w:p w:rsidR="006C3A07" w:rsidRDefault="00356B16">
            <w:pPr>
              <w:spacing w:line="3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07" w:rsidRDefault="006C3A07">
            <w:pPr>
              <w:spacing w:line="660" w:lineRule="auto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C3A07">
        <w:trPr>
          <w:trHeight w:val="638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A07" w:rsidRDefault="006C3A07">
            <w:pPr>
              <w:spacing w:line="660" w:lineRule="auto"/>
              <w:jc w:val="center"/>
              <w:rPr>
                <w:rFonts w:ascii="仿宋_GB2312" w:eastAsia="仿宋_GB2312" w:hAnsi="仿宋" w:cs="宋体-18030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A07" w:rsidRDefault="00C547CE">
            <w:pPr>
              <w:spacing w:line="3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fldChar w:fldCharType="begin"/>
            </w:r>
            <w:r w:rsidR="00356B16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instrText xml:space="preserve"> eq \o\ac(○,</w:instrText>
            </w:r>
            <w:r w:rsidR="00356B16">
              <w:rPr>
                <w:rFonts w:ascii="仿宋_GB2312" w:eastAsia="仿宋_GB2312" w:hAnsi="仿宋" w:cs="宋体" w:hint="eastAsia"/>
                <w:bCs/>
                <w:color w:val="000000"/>
                <w:kern w:val="0"/>
                <w:position w:val="3"/>
                <w:sz w:val="16"/>
                <w:szCs w:val="24"/>
              </w:rPr>
              <w:instrText>1</w:instrText>
            </w:r>
            <w:r w:rsidR="00356B16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instrText>)</w:instrText>
            </w: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fldChar w:fldCharType="end"/>
            </w:r>
            <w:r w:rsidR="00356B16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优选专家</w:t>
            </w:r>
          </w:p>
          <w:p w:rsidR="006C3A07" w:rsidRDefault="00356B16">
            <w:pPr>
              <w:spacing w:line="3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07" w:rsidRDefault="006C3A07">
            <w:pPr>
              <w:spacing w:line="660" w:lineRule="auto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07" w:rsidRDefault="00356B16">
            <w:pPr>
              <w:spacing w:line="3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优选专家</w:t>
            </w:r>
          </w:p>
          <w:p w:rsidR="006C3A07" w:rsidRDefault="00356B16">
            <w:pPr>
              <w:spacing w:line="3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07" w:rsidRDefault="006C3A07">
            <w:pPr>
              <w:spacing w:line="660" w:lineRule="auto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C3A07">
        <w:trPr>
          <w:trHeight w:val="44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A07" w:rsidRDefault="00356B16">
            <w:pPr>
              <w:spacing w:line="660" w:lineRule="auto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  <w:t>培训课程名称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07" w:rsidRDefault="006C3A07">
            <w:pPr>
              <w:spacing w:line="660" w:lineRule="auto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C3A07">
        <w:trPr>
          <w:trHeight w:val="44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A07" w:rsidRDefault="00356B16">
            <w:pPr>
              <w:spacing w:line="660" w:lineRule="auto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  <w:t>培训时间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07" w:rsidRDefault="006C3A07">
            <w:pPr>
              <w:spacing w:line="660" w:lineRule="auto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C3A07">
        <w:trPr>
          <w:trHeight w:val="44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A07" w:rsidRDefault="00356B16">
            <w:pPr>
              <w:spacing w:line="660" w:lineRule="auto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  <w:t>预计听课人数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07" w:rsidRDefault="006C3A07">
            <w:pPr>
              <w:spacing w:line="660" w:lineRule="auto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C3A07">
        <w:trPr>
          <w:trHeight w:val="44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A07" w:rsidRDefault="00356B16">
            <w:pPr>
              <w:spacing w:line="660" w:lineRule="auto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  <w:t>备  注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07" w:rsidRDefault="006C3A07">
            <w:pPr>
              <w:spacing w:line="660" w:lineRule="auto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6C3A07" w:rsidRDefault="006C3A07">
      <w:pPr>
        <w:rPr>
          <w:rFonts w:ascii="仿宋_GB2312" w:eastAsia="仿宋_GB2312" w:hAnsi="仿宋" w:cs="宋体-18030"/>
          <w:sz w:val="32"/>
          <w:szCs w:val="32"/>
        </w:rPr>
      </w:pPr>
    </w:p>
    <w:p w:rsidR="006C3A07" w:rsidRDefault="006C3A07">
      <w:pPr>
        <w:rPr>
          <w:rFonts w:ascii="仿宋_GB2312" w:eastAsia="仿宋_GB2312" w:hAnsi="仿宋" w:cs="宋体-18030"/>
          <w:sz w:val="32"/>
          <w:szCs w:val="32"/>
        </w:rPr>
      </w:pPr>
    </w:p>
    <w:p w:rsidR="00356B16" w:rsidRDefault="00356B1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C3A07" w:rsidRDefault="00356B16">
      <w:pPr>
        <w:spacing w:line="560" w:lineRule="exact"/>
        <w:rPr>
          <w:rFonts w:ascii="黑体" w:eastAsia="黑体" w:hAnsi="黑体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附件2：  </w:t>
      </w:r>
    </w:p>
    <w:p w:rsidR="00356B16" w:rsidRDefault="00356B16">
      <w:pPr>
        <w:spacing w:line="560" w:lineRule="exact"/>
        <w:ind w:leftChars="50" w:left="105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</w:rPr>
      </w:pPr>
    </w:p>
    <w:p w:rsidR="006C3A07" w:rsidRDefault="00356B16">
      <w:pPr>
        <w:spacing w:line="560" w:lineRule="exact"/>
        <w:ind w:leftChars="50" w:left="105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202</w:t>
      </w:r>
      <w:r w:rsidR="00293B55"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1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年女职工流动课堂教师教学评估表</w:t>
      </w:r>
    </w:p>
    <w:p w:rsidR="006C3A07" w:rsidRDefault="00356B16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各承办单位负责人：</w:t>
      </w:r>
    </w:p>
    <w:p w:rsidR="006C3A07" w:rsidRDefault="00356B16">
      <w:pPr>
        <w:spacing w:line="520" w:lineRule="exact"/>
        <w:ind w:firstLine="42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您好！为了加强对“开发区女职工流动课堂”师资队伍的管理与建设，提高课程质量，希望您在培训之后对授课教师的教学情况给予客观的评价。评价结果仅用作总工会女职工部对教师的评估，不会将信息泄露。感谢您的大力支持和配合！</w:t>
      </w:r>
    </w:p>
    <w:p w:rsidR="006C3A07" w:rsidRDefault="00356B1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填表人：               联系电话：</w:t>
      </w:r>
    </w:p>
    <w:p w:rsidR="006C3A07" w:rsidRDefault="00356B16">
      <w:pPr>
        <w:spacing w:line="520" w:lineRule="exact"/>
        <w:ind w:firstLine="42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请您在相应的空格中画“√”。</w:t>
      </w:r>
    </w:p>
    <w:tbl>
      <w:tblPr>
        <w:tblW w:w="949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479"/>
        <w:gridCol w:w="900"/>
        <w:gridCol w:w="851"/>
        <w:gridCol w:w="850"/>
        <w:gridCol w:w="992"/>
      </w:tblGrid>
      <w:tr w:rsidR="006C3A07">
        <w:trPr>
          <w:trHeight w:val="902"/>
        </w:trPr>
        <w:tc>
          <w:tcPr>
            <w:tcW w:w="426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5479" w:type="dxa"/>
            <w:shd w:val="clear" w:color="auto" w:fill="auto"/>
            <w:vAlign w:val="center"/>
          </w:tcPr>
          <w:p w:rsidR="006C3A07" w:rsidRDefault="00356B16">
            <w:pPr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评价指标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C3A07" w:rsidRDefault="00356B16">
            <w:pPr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非常</w:t>
            </w:r>
          </w:p>
          <w:p w:rsidR="006C3A07" w:rsidRDefault="00356B16">
            <w:pPr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满意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3A07" w:rsidRDefault="00356B16">
            <w:pPr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满意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3A07" w:rsidRDefault="00356B16">
            <w:pPr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基本</w:t>
            </w:r>
          </w:p>
          <w:p w:rsidR="006C3A07" w:rsidRDefault="00356B16">
            <w:pPr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满意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3A07" w:rsidRDefault="00356B16">
            <w:pPr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不满意</w:t>
            </w:r>
          </w:p>
        </w:tc>
      </w:tr>
      <w:tr w:rsidR="006C3A07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:rsidR="006C3A07" w:rsidRDefault="00356B16">
            <w:pPr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</w:p>
        </w:tc>
        <w:tc>
          <w:tcPr>
            <w:tcW w:w="5479" w:type="dxa"/>
            <w:shd w:val="clear" w:color="auto" w:fill="auto"/>
          </w:tcPr>
          <w:p w:rsidR="006C3A07" w:rsidRDefault="00356B16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教师备课充分。</w:t>
            </w:r>
          </w:p>
        </w:tc>
        <w:tc>
          <w:tcPr>
            <w:tcW w:w="900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6C3A07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:rsidR="006C3A07" w:rsidRDefault="00356B16">
            <w:pPr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2</w:t>
            </w:r>
          </w:p>
        </w:tc>
        <w:tc>
          <w:tcPr>
            <w:tcW w:w="5479" w:type="dxa"/>
            <w:shd w:val="clear" w:color="auto" w:fill="auto"/>
          </w:tcPr>
          <w:p w:rsidR="006C3A07" w:rsidRDefault="00356B16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教师精通授课内容，思路清晰，详略得当。</w:t>
            </w:r>
          </w:p>
        </w:tc>
        <w:tc>
          <w:tcPr>
            <w:tcW w:w="900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6C3A07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:rsidR="006C3A07" w:rsidRDefault="00356B16">
            <w:pPr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3</w:t>
            </w:r>
          </w:p>
        </w:tc>
        <w:tc>
          <w:tcPr>
            <w:tcW w:w="5479" w:type="dxa"/>
            <w:shd w:val="clear" w:color="auto" w:fill="auto"/>
          </w:tcPr>
          <w:p w:rsidR="006C3A07" w:rsidRDefault="00356B16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教学内容能够满足学员实际需求。</w:t>
            </w:r>
          </w:p>
        </w:tc>
        <w:tc>
          <w:tcPr>
            <w:tcW w:w="900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6C3A07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:rsidR="006C3A07" w:rsidRDefault="00356B16">
            <w:pPr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4</w:t>
            </w:r>
          </w:p>
        </w:tc>
        <w:tc>
          <w:tcPr>
            <w:tcW w:w="5479" w:type="dxa"/>
            <w:shd w:val="clear" w:color="auto" w:fill="auto"/>
          </w:tcPr>
          <w:p w:rsidR="006C3A07" w:rsidRDefault="00356B16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教师语言表达清晰流畅。</w:t>
            </w:r>
          </w:p>
        </w:tc>
        <w:tc>
          <w:tcPr>
            <w:tcW w:w="900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6C3A07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:rsidR="006C3A07" w:rsidRDefault="00356B16">
            <w:pPr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5</w:t>
            </w:r>
          </w:p>
        </w:tc>
        <w:tc>
          <w:tcPr>
            <w:tcW w:w="5479" w:type="dxa"/>
            <w:shd w:val="clear" w:color="auto" w:fill="auto"/>
          </w:tcPr>
          <w:p w:rsidR="006C3A07" w:rsidRDefault="00356B16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教学方法灵活多样，具有互动性和启发性。</w:t>
            </w:r>
          </w:p>
        </w:tc>
        <w:tc>
          <w:tcPr>
            <w:tcW w:w="900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6C3A07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:rsidR="006C3A07" w:rsidRDefault="00356B16">
            <w:pPr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6</w:t>
            </w:r>
          </w:p>
        </w:tc>
        <w:tc>
          <w:tcPr>
            <w:tcW w:w="5479" w:type="dxa"/>
            <w:shd w:val="clear" w:color="auto" w:fill="auto"/>
          </w:tcPr>
          <w:p w:rsidR="006C3A07" w:rsidRDefault="00356B16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教师注重与学员的交流沟通。</w:t>
            </w:r>
          </w:p>
        </w:tc>
        <w:tc>
          <w:tcPr>
            <w:tcW w:w="900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6C3A07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:rsidR="006C3A07" w:rsidRDefault="00356B16">
            <w:pPr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7</w:t>
            </w:r>
          </w:p>
        </w:tc>
        <w:tc>
          <w:tcPr>
            <w:tcW w:w="5479" w:type="dxa"/>
            <w:shd w:val="clear" w:color="auto" w:fill="auto"/>
          </w:tcPr>
          <w:p w:rsidR="006C3A07" w:rsidRDefault="00356B16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主办单位对此次培训的整体评价。</w:t>
            </w:r>
          </w:p>
        </w:tc>
        <w:tc>
          <w:tcPr>
            <w:tcW w:w="900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3A07" w:rsidRDefault="006C3A07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6C3A07">
        <w:trPr>
          <w:trHeight w:val="389"/>
        </w:trPr>
        <w:tc>
          <w:tcPr>
            <w:tcW w:w="9498" w:type="dxa"/>
            <w:gridSpan w:val="6"/>
            <w:shd w:val="clear" w:color="auto" w:fill="auto"/>
            <w:vAlign w:val="center"/>
          </w:tcPr>
          <w:p w:rsidR="006C3A07" w:rsidRDefault="00356B16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课酬：</w:t>
            </w:r>
          </w:p>
        </w:tc>
      </w:tr>
      <w:tr w:rsidR="006C3A07">
        <w:trPr>
          <w:trHeight w:val="1700"/>
        </w:trPr>
        <w:tc>
          <w:tcPr>
            <w:tcW w:w="9498" w:type="dxa"/>
            <w:gridSpan w:val="6"/>
            <w:shd w:val="clear" w:color="auto" w:fill="auto"/>
          </w:tcPr>
          <w:p w:rsidR="006C3A07" w:rsidRDefault="00356B16">
            <w:pPr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其他建议与意见</w:t>
            </w:r>
          </w:p>
        </w:tc>
      </w:tr>
    </w:tbl>
    <w:p w:rsidR="006C3A07" w:rsidRDefault="00356B16">
      <w:pPr>
        <w:spacing w:line="520" w:lineRule="exact"/>
        <w:jc w:val="right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>填表日期:       年     月    日</w:t>
      </w:r>
    </w:p>
    <w:p w:rsidR="006C3A07" w:rsidRDefault="006C3A07">
      <w:bookmarkStart w:id="0" w:name="_GoBack"/>
      <w:bookmarkEnd w:id="0"/>
    </w:p>
    <w:sectPr w:rsidR="006C3A07" w:rsidSect="006C3A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宋体"/>
    <w:charset w:val="86"/>
    <w:family w:val="roma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C5E243B"/>
    <w:rsid w:val="00083A88"/>
    <w:rsid w:val="00293B55"/>
    <w:rsid w:val="00356B16"/>
    <w:rsid w:val="005F3DAC"/>
    <w:rsid w:val="006C3A07"/>
    <w:rsid w:val="00C547CE"/>
    <w:rsid w:val="43D9317B"/>
    <w:rsid w:val="4C5E2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3A0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6C3A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List Paragraph"/>
    <w:basedOn w:val="a"/>
    <w:uiPriority w:val="99"/>
    <w:unhideWhenUsed/>
    <w:qFormat/>
    <w:rsid w:val="006C3A0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dagh.com/downloadsfront.do?method=picker&amp;flag=all&amp;id=496fd719-1abe-40cf-9d09-28577a99a8a1&amp;fileId=142&amp;memstate=&amp;v=0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dagh.com/downloadsfront.do?method=picker&amp;flag=all&amp;id=496fd719-1abe-40cf-9d09-28577a99a8a1&amp;fileId=142&amp;memstate=&amp;v=0.zi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dagh.com/downloadsfront.do?method=picker&amp;flag=all&amp;id=496fd719-1abe-40cf-9d09-28577a99a8a1&amp;fileId=142&amp;memstate=&amp;v=0.zi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dagh.com/downloadsfront.do?method=picker&amp;flag=all&amp;id=496fd719-1abe-40cf-9d09-28577a99a8a1&amp;fileId=142&amp;memstate=&amp;v=0.zip" TargetMode="External"/><Relationship Id="rId10" Type="http://schemas.openxmlformats.org/officeDocument/2006/relationships/hyperlink" Target="http://www.bdagh.com/downloadsfront.do?method=picker&amp;flag=all&amp;id=496fd719-1abe-40cf-9d09-28577a99a8a1&amp;fileId=142&amp;memstate=&amp;v=0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dagh.com/downloadsfront.do?method=picker&amp;flag=all&amp;id=496fd719-1abe-40cf-9d09-28577a99a8a1&amp;fileId=142&amp;memstate=&amp;v=0.zip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ML</cp:lastModifiedBy>
  <cp:revision>2</cp:revision>
  <dcterms:created xsi:type="dcterms:W3CDTF">2021-02-20T08:38:00Z</dcterms:created>
  <dcterms:modified xsi:type="dcterms:W3CDTF">2021-02-20T08:38:00Z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