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firstLine="360"/>
        <w:jc w:val="center"/>
        <w:rPr>
          <w:rFonts w:hint="eastAsia" w:ascii="黑体" w:hAnsi="黑体" w:eastAsia="黑体" w:cs="黑体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  <w:t>亦仁乐活艺苑风筝节的通知</w:t>
      </w:r>
    </w:p>
    <w:p>
      <w:pPr>
        <w:ind w:firstLine="360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18"/>
          <w:szCs w:val="18"/>
          <w:shd w:val="clear" w:fill="FFFFFF"/>
          <w:lang w:val="en-US" w:eastAsia="zh-CN"/>
        </w:rPr>
      </w:pP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</w:rPr>
        <w:t>“草长莺飞二月天，拂堤杨柳醉春烟。儿童散学归来早，快趁东风放纸鸢。”风筝起源于中国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</w:rPr>
        <w:t>有着悠久的历史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，现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</w:rPr>
        <w:t>正值踏青之际，为了凝聚职工、吸引职工，宣传工会，最大程度发挥全体工会干部的凝聚力、团结力，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亦仁乐活艺苑于</w:t>
      </w: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4月份组织风筝节活动。具体通知如下：</w:t>
      </w:r>
    </w:p>
    <w:p>
      <w:pPr>
        <w:pStyle w:val="1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活动主题：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以“放飞梦想、拥抱自然”为主题，旨在凝聚职工、吸引职工，宣传工会，丰富工会组织本身的文化建设氛围，提高职工团结力。</w:t>
      </w:r>
    </w:p>
    <w:p>
      <w:pPr>
        <w:pStyle w:val="1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 xml:space="preserve">活动时间：2018年4月15日（周日）早8:00   </w:t>
      </w:r>
    </w:p>
    <w:p>
      <w:pPr>
        <w:pStyle w:val="1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报名人员范围：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北京经济技术开发区企事业单位职工及家属，每个家庭限报3人。（3周岁以下幼儿不予报名）</w:t>
      </w:r>
    </w:p>
    <w:p>
      <w:pPr>
        <w:pStyle w:val="1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报名办法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1、报名日期截止于4月12日下班前，活动名额有限，人满即止。（报名人员需要提供单位名称、姓名、身份证号码、手机号码、集体乘车或自驾相关内容）</w:t>
      </w:r>
    </w:p>
    <w:p>
      <w:pPr>
        <w:pStyle w:val="1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56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2、集体乘车地点：北京经济技术开发区凉水河2街20号青年公寓南门内停车场。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五、活动流程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1、4月15日，早上8：00统一在青年公寓南门发车。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活动当天提供风筝（每个家庭一套）。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中午12:30分统一乘车返回青年公寓南门。（午餐自行解决）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活动地点：北京市大兴区魏善庄绿源艺景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六、联系电话：67851179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青年公寓工会服务站</w:t>
      </w: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    2018年4月9日</w:t>
      </w: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  <w:t>附件：</w:t>
      </w:r>
    </w:p>
    <w:p>
      <w:pPr>
        <w:widowControl w:val="0"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111111"/>
          <w:spacing w:val="0"/>
          <w:sz w:val="36"/>
          <w:szCs w:val="36"/>
          <w:shd w:val="clear" w:fill="FFFFFF"/>
          <w:lang w:val="en-US" w:eastAsia="zh-CN"/>
        </w:rPr>
        <w:t>2018年风筝放飞报名表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687" w:tblpY="620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108"/>
        <w:gridCol w:w="896"/>
        <w:gridCol w:w="1302"/>
        <w:gridCol w:w="1332"/>
        <w:gridCol w:w="1256"/>
        <w:gridCol w:w="1227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家庭号</w:t>
            </w: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集体乘车或自驾</w:t>
            </w: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2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1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i w:val="0"/>
          <w:caps w:val="0"/>
          <w:color w:val="111111"/>
          <w:spacing w:val="0"/>
          <w:sz w:val="32"/>
          <w:szCs w:val="32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i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 ! importan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1E498"/>
    <w:multiLevelType w:val="singleLevel"/>
    <w:tmpl w:val="58D1E498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8D1EDB9"/>
    <w:multiLevelType w:val="singleLevel"/>
    <w:tmpl w:val="58D1EDB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F44B9"/>
    <w:rsid w:val="03314C69"/>
    <w:rsid w:val="05ED264B"/>
    <w:rsid w:val="07A72A5B"/>
    <w:rsid w:val="09CF6BF2"/>
    <w:rsid w:val="0D424207"/>
    <w:rsid w:val="0DD655F4"/>
    <w:rsid w:val="121D75E7"/>
    <w:rsid w:val="1C305FF7"/>
    <w:rsid w:val="21163976"/>
    <w:rsid w:val="235C6D94"/>
    <w:rsid w:val="2467748F"/>
    <w:rsid w:val="26F5243C"/>
    <w:rsid w:val="271D76D3"/>
    <w:rsid w:val="2A5322E9"/>
    <w:rsid w:val="2D751B98"/>
    <w:rsid w:val="2EAE203E"/>
    <w:rsid w:val="30944627"/>
    <w:rsid w:val="32AD6151"/>
    <w:rsid w:val="366B576A"/>
    <w:rsid w:val="37794AB0"/>
    <w:rsid w:val="46284CDC"/>
    <w:rsid w:val="4BFC6DBB"/>
    <w:rsid w:val="4DC93346"/>
    <w:rsid w:val="4F126B60"/>
    <w:rsid w:val="548C5B6C"/>
    <w:rsid w:val="58620A88"/>
    <w:rsid w:val="588634C1"/>
    <w:rsid w:val="58E56BDF"/>
    <w:rsid w:val="5A541FB7"/>
    <w:rsid w:val="5A8C1DB5"/>
    <w:rsid w:val="5CC158D2"/>
    <w:rsid w:val="6398019D"/>
    <w:rsid w:val="747E3CF8"/>
    <w:rsid w:val="75DE6ADF"/>
    <w:rsid w:val="78F33CA9"/>
    <w:rsid w:val="7D632234"/>
    <w:rsid w:val="7FC136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bds_more2"/>
    <w:basedOn w:val="3"/>
    <w:qFormat/>
    <w:uiPriority w:val="0"/>
  </w:style>
  <w:style w:type="character" w:customStyle="1" w:styleId="8">
    <w:name w:val="bds_more3"/>
    <w:basedOn w:val="3"/>
    <w:qFormat/>
    <w:uiPriority w:val="0"/>
    <w:rPr>
      <w:rFonts w:hint="eastAsia" w:ascii="宋体" w:hAnsi="宋体" w:eastAsia="宋体" w:cs="宋体"/>
    </w:rPr>
  </w:style>
  <w:style w:type="character" w:customStyle="1" w:styleId="9">
    <w:name w:val="bds_more4"/>
    <w:basedOn w:val="3"/>
    <w:qFormat/>
    <w:uiPriority w:val="0"/>
    <w:rPr>
      <w:rFonts w:ascii="宋体 ! important" w:hAnsi="宋体 ! important" w:eastAsia="宋体 ! important" w:cs="宋体 ! important"/>
      <w:color w:val="454545"/>
      <w:sz w:val="18"/>
      <w:szCs w:val="18"/>
    </w:rPr>
  </w:style>
  <w:style w:type="character" w:customStyle="1" w:styleId="10">
    <w:name w:val="bds_nopic"/>
    <w:basedOn w:val="3"/>
    <w:qFormat/>
    <w:uiPriority w:val="0"/>
  </w:style>
  <w:style w:type="character" w:customStyle="1" w:styleId="11">
    <w:name w:val="bds_nopic1"/>
    <w:basedOn w:val="3"/>
    <w:qFormat/>
    <w:uiPriority w:val="0"/>
  </w:style>
  <w:style w:type="character" w:customStyle="1" w:styleId="12">
    <w:name w:val="bds_nopic2"/>
    <w:basedOn w:val="3"/>
    <w:qFormat/>
    <w:uiPriority w:val="0"/>
  </w:style>
  <w:style w:type="paragraph" w:customStyle="1" w:styleId="13">
    <w:name w:val="reader-word-layer reader-word-s1-1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4">
    <w:name w:val="reader-word-layer reader-word-s2-1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pc2</cp:lastModifiedBy>
  <cp:lastPrinted>2018-04-09T08:13:00Z</cp:lastPrinted>
  <dcterms:modified xsi:type="dcterms:W3CDTF">2018-04-09T08:16:42Z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